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47D3911"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722669">
        <w:t>Ethos College</w:t>
      </w:r>
    </w:p>
    <w:p w14:paraId="7AD564A6" w14:textId="77777777" w:rsidR="00751DED" w:rsidRDefault="00F15877">
      <w:pPr>
        <w:pStyle w:val="Heading2"/>
      </w:pPr>
      <w:r w:rsidRPr="00FA2C43">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4B3B7EFC" w:rsidR="00751DED" w:rsidRDefault="00231834">
            <w:pPr>
              <w:pStyle w:val="TableRow"/>
            </w:pPr>
            <w:r>
              <w:t>202</w:t>
            </w:r>
            <w:r w:rsidR="00831CAE">
              <w:t>5</w:t>
            </w:r>
            <w:r>
              <w:t>/2</w:t>
            </w:r>
            <w:r w:rsidR="00831CAE">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2C9AE82F" w:rsidR="00751DED" w:rsidRDefault="00831CAE">
            <w:pPr>
              <w:pStyle w:val="TableRow"/>
            </w:pPr>
            <w:r>
              <w:t>Autumn Term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76F8E70A" w:rsidR="00751DED" w:rsidRDefault="00831CAE">
            <w:pPr>
              <w:pStyle w:val="TableRow"/>
            </w:pPr>
            <w:r>
              <w:t>Summer Term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6CCE94FD" w:rsidR="00751DED" w:rsidRDefault="00832B3B">
            <w:pPr>
              <w:pStyle w:val="TableRow"/>
            </w:pPr>
            <w:r>
              <w:t>Richard Billings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616EC3FC" w:rsidR="00751DED" w:rsidRDefault="00F57926">
            <w:pPr>
              <w:pStyle w:val="TableRow"/>
            </w:pPr>
            <w:r>
              <w:t xml:space="preserve">Musica </w:t>
            </w:r>
            <w:r w:rsidR="00151484">
              <w:t>Kirklees</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7D798" w14:textId="4313B3FD" w:rsidR="00751DED" w:rsidRPr="00F53A46" w:rsidRDefault="0010598A">
            <w:pPr>
              <w:pStyle w:val="TableRow"/>
            </w:pPr>
            <w:r w:rsidRPr="00F53A46">
              <w:t>Education Group</w:t>
            </w:r>
            <w:r w:rsidR="00F53A46">
              <w:t xml:space="preserve"> (workshops)</w:t>
            </w:r>
          </w:p>
          <w:p w14:paraId="7AD564BD" w14:textId="0D6AF089" w:rsidR="00F53A46" w:rsidRDefault="00F53A46" w:rsidP="00F53A46">
            <w:pPr>
              <w:pStyle w:val="TableRow"/>
            </w:pPr>
            <w:proofErr w:type="spellStart"/>
            <w:r>
              <w:t>Nordoff</w:t>
            </w:r>
            <w:proofErr w:type="spellEnd"/>
            <w:r>
              <w:t xml:space="preserve"> and Robbins (therapy)</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2A81F183" w:rsidR="00751DED" w:rsidRDefault="00F15877">
      <w:pPr>
        <w:pStyle w:val="Heading2"/>
        <w:spacing w:before="600"/>
      </w:pPr>
      <w:bookmarkStart w:id="14" w:name="_Toc357771640"/>
      <w:bookmarkStart w:id="15" w:name="_Toc346793418"/>
      <w:r w:rsidRPr="00FA2C43">
        <w:t xml:space="preserve">Part A: Curriculum </w:t>
      </w:r>
      <w:r w:rsidR="0026585F" w:rsidRPr="00FA2C43">
        <w:t>M</w:t>
      </w:r>
      <w:r w:rsidRPr="00FA2C43">
        <w:t>usic</w:t>
      </w:r>
    </w:p>
    <w:p w14:paraId="2DE707BF" w14:textId="2A6D29C7" w:rsidR="00831CAE" w:rsidRPr="00831CAE" w:rsidRDefault="00A5289E">
      <w:pPr>
        <w:rPr>
          <w:rFonts w:cs="Arial"/>
          <w:bCs/>
          <w:color w:val="000000" w:themeColor="text1"/>
        </w:rPr>
      </w:pPr>
      <w:r w:rsidRPr="00332DA2">
        <w:rPr>
          <w:rFonts w:cs="Arial"/>
          <w:bCs/>
          <w:color w:val="000000" w:themeColor="text1"/>
        </w:rPr>
        <w:t>The</w:t>
      </w:r>
      <w:r w:rsidR="00332DA2">
        <w:rPr>
          <w:rFonts w:cs="Arial"/>
          <w:bCs/>
          <w:color w:val="000000" w:themeColor="text1"/>
        </w:rPr>
        <w:t xml:space="preserve">re is no current Music </w:t>
      </w:r>
      <w:r w:rsidR="00B22B3F">
        <w:rPr>
          <w:rFonts w:cs="Arial"/>
          <w:bCs/>
          <w:color w:val="000000" w:themeColor="text1"/>
        </w:rPr>
        <w:t xml:space="preserve">provision built into the taught </w:t>
      </w:r>
      <w:r w:rsidR="00332DA2">
        <w:rPr>
          <w:rFonts w:cs="Arial"/>
          <w:bCs/>
          <w:color w:val="000000" w:themeColor="text1"/>
        </w:rPr>
        <w:t xml:space="preserve">curriculum at Ethos Academy. </w:t>
      </w:r>
      <w:r w:rsidR="0026585F">
        <w:rPr>
          <w:rFonts w:cs="Arial"/>
          <w:bCs/>
          <w:color w:val="000000" w:themeColor="text1"/>
        </w:rPr>
        <w:t>At KS4 level, t</w:t>
      </w:r>
      <w:r w:rsidR="00B22B3F">
        <w:rPr>
          <w:rFonts w:cs="Arial"/>
          <w:bCs/>
          <w:color w:val="000000" w:themeColor="text1"/>
        </w:rPr>
        <w:t>his would require students to</w:t>
      </w:r>
      <w:r w:rsidR="00C70546">
        <w:rPr>
          <w:rFonts w:cs="Arial"/>
          <w:bCs/>
          <w:color w:val="000000" w:themeColor="text1"/>
        </w:rPr>
        <w:t xml:space="preserve"> choose </w:t>
      </w:r>
      <w:r w:rsidR="00B22B3F">
        <w:rPr>
          <w:rFonts w:cs="Arial"/>
          <w:bCs/>
          <w:color w:val="000000" w:themeColor="text1"/>
        </w:rPr>
        <w:t xml:space="preserve">this </w:t>
      </w:r>
      <w:r w:rsidR="00855A6A">
        <w:rPr>
          <w:rFonts w:cs="Arial"/>
          <w:bCs/>
          <w:color w:val="000000" w:themeColor="text1"/>
        </w:rPr>
        <w:t xml:space="preserve">specialist </w:t>
      </w:r>
      <w:r w:rsidR="00B22B3F">
        <w:rPr>
          <w:rFonts w:cs="Arial"/>
          <w:bCs/>
          <w:color w:val="000000" w:themeColor="text1"/>
        </w:rPr>
        <w:t xml:space="preserve">subject as part of their </w:t>
      </w:r>
      <w:r w:rsidR="00C70546">
        <w:rPr>
          <w:rFonts w:cs="Arial"/>
          <w:bCs/>
          <w:color w:val="000000" w:themeColor="text1"/>
        </w:rPr>
        <w:t xml:space="preserve">options choices. </w:t>
      </w:r>
      <w:r w:rsidR="00815B10">
        <w:rPr>
          <w:rFonts w:cs="Arial"/>
          <w:bCs/>
          <w:color w:val="000000" w:themeColor="text1"/>
        </w:rPr>
        <w:t xml:space="preserve">Due to the nature of required independent study, additional instrumental practice </w:t>
      </w:r>
      <w:r w:rsidR="00D41317">
        <w:rPr>
          <w:rFonts w:cs="Arial"/>
          <w:bCs/>
          <w:color w:val="000000" w:themeColor="text1"/>
        </w:rPr>
        <w:t xml:space="preserve">and rehearsal time, it would not be in the best interests of the </w:t>
      </w:r>
      <w:r w:rsidR="00D70C6F">
        <w:rPr>
          <w:rFonts w:cs="Arial"/>
          <w:bCs/>
          <w:color w:val="000000" w:themeColor="text1"/>
        </w:rPr>
        <w:t>pupils</w:t>
      </w:r>
      <w:r w:rsidR="00D41317">
        <w:rPr>
          <w:rFonts w:cs="Arial"/>
          <w:bCs/>
          <w:color w:val="000000" w:themeColor="text1"/>
        </w:rPr>
        <w:t xml:space="preserve"> </w:t>
      </w:r>
      <w:r w:rsidR="007B1117">
        <w:rPr>
          <w:rFonts w:cs="Arial"/>
          <w:bCs/>
          <w:color w:val="000000" w:themeColor="text1"/>
        </w:rPr>
        <w:t xml:space="preserve">to </w:t>
      </w:r>
      <w:r w:rsidR="002433B2">
        <w:rPr>
          <w:rFonts w:cs="Arial"/>
          <w:bCs/>
          <w:color w:val="000000" w:themeColor="text1"/>
        </w:rPr>
        <w:t xml:space="preserve">include this in the taught curriculum. However, we recognise the power </w:t>
      </w:r>
      <w:r w:rsidR="00D70C6F">
        <w:rPr>
          <w:rFonts w:cs="Arial"/>
          <w:bCs/>
          <w:color w:val="000000" w:themeColor="text1"/>
        </w:rPr>
        <w:t>of Music and how this can offer a creative outlet for pup</w:t>
      </w:r>
      <w:r w:rsidR="001B0FFA">
        <w:rPr>
          <w:rFonts w:cs="Arial"/>
          <w:bCs/>
          <w:color w:val="000000" w:themeColor="text1"/>
        </w:rPr>
        <w:t>ils and provide them with a</w:t>
      </w:r>
      <w:r w:rsidR="004F5B28">
        <w:rPr>
          <w:rFonts w:cs="Arial"/>
          <w:bCs/>
          <w:color w:val="000000" w:themeColor="text1"/>
        </w:rPr>
        <w:t xml:space="preserve"> more holistic and well-rounded</w:t>
      </w:r>
      <w:r w:rsidR="001B0FFA">
        <w:rPr>
          <w:rFonts w:cs="Arial"/>
          <w:bCs/>
          <w:color w:val="000000" w:themeColor="text1"/>
        </w:rPr>
        <w:t xml:space="preserve"> education. </w:t>
      </w:r>
      <w:r w:rsidR="00FC5F48">
        <w:rPr>
          <w:rFonts w:cs="Arial"/>
          <w:bCs/>
          <w:color w:val="000000" w:themeColor="text1"/>
        </w:rPr>
        <w:t xml:space="preserve">(Please see </w:t>
      </w:r>
      <w:r w:rsidR="00E86994">
        <w:rPr>
          <w:rFonts w:cs="Arial"/>
          <w:bCs/>
          <w:color w:val="000000" w:themeColor="text1"/>
        </w:rPr>
        <w:t>‘Extra-Curricular Music and Music Tuition’ section).</w:t>
      </w:r>
    </w:p>
    <w:p w14:paraId="7AD564CB" w14:textId="6D3AEFFF" w:rsidR="00751DED" w:rsidRDefault="00F15877">
      <w:pPr>
        <w:pStyle w:val="Heading2"/>
        <w:spacing w:before="600"/>
      </w:pPr>
      <w:bookmarkStart w:id="16" w:name="_Toc443397160"/>
      <w:r w:rsidRPr="00726B16">
        <w:t xml:space="preserve">Part B: </w:t>
      </w:r>
      <w:r w:rsidR="000B6E67" w:rsidRPr="00726B16">
        <w:t>Extra</w:t>
      </w:r>
      <w:r w:rsidR="0026585F" w:rsidRPr="00726B16">
        <w:t>-C</w:t>
      </w:r>
      <w:r w:rsidRPr="00726B16">
        <w:t xml:space="preserve">urricular </w:t>
      </w:r>
      <w:r w:rsidR="0026585F" w:rsidRPr="00726B16">
        <w:t>M</w:t>
      </w:r>
      <w:r w:rsidRPr="00726B16">
        <w:t>usic</w:t>
      </w:r>
      <w:r w:rsidR="0026585F" w:rsidRPr="00726B16">
        <w:t xml:space="preserve"> and Music Tuition</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p w14:paraId="2882A80D" w14:textId="72E40532" w:rsidR="00305284" w:rsidRPr="00305284" w:rsidRDefault="00305284">
      <w:pPr>
        <w:rPr>
          <w:rFonts w:cs="Arial"/>
          <w:b/>
          <w:color w:val="000000" w:themeColor="text1"/>
          <w:u w:val="single"/>
        </w:rPr>
      </w:pPr>
      <w:r w:rsidRPr="00305284">
        <w:rPr>
          <w:rFonts w:cs="Arial"/>
          <w:b/>
          <w:color w:val="000000" w:themeColor="text1"/>
          <w:u w:val="single"/>
        </w:rPr>
        <w:t>Within the Academy</w:t>
      </w:r>
      <w:r w:rsidR="00EC6827">
        <w:rPr>
          <w:rFonts w:cs="Arial"/>
          <w:b/>
          <w:color w:val="000000" w:themeColor="text1"/>
          <w:u w:val="single"/>
        </w:rPr>
        <w:t xml:space="preserve"> Timetable</w:t>
      </w:r>
    </w:p>
    <w:p w14:paraId="7E0AA4F5" w14:textId="0069654E" w:rsidR="009E340F" w:rsidRDefault="009E340F">
      <w:pPr>
        <w:rPr>
          <w:rFonts w:cs="Arial"/>
          <w:bCs/>
          <w:color w:val="000000" w:themeColor="text1"/>
        </w:rPr>
      </w:pPr>
      <w:r>
        <w:rPr>
          <w:rFonts w:cs="Arial"/>
          <w:bCs/>
          <w:color w:val="000000" w:themeColor="text1"/>
        </w:rPr>
        <w:lastRenderedPageBreak/>
        <w:t>We believe that collectively, the</w:t>
      </w:r>
      <w:r w:rsidR="00267F84">
        <w:rPr>
          <w:rFonts w:cs="Arial"/>
          <w:bCs/>
          <w:color w:val="000000" w:themeColor="text1"/>
        </w:rPr>
        <w:t xml:space="preserve"> benefits of </w:t>
      </w:r>
      <w:r w:rsidR="00BF4902">
        <w:rPr>
          <w:rFonts w:cs="Arial"/>
          <w:bCs/>
          <w:color w:val="000000" w:themeColor="text1"/>
        </w:rPr>
        <w:t>E</w:t>
      </w:r>
      <w:r w:rsidR="00267F84">
        <w:rPr>
          <w:rFonts w:cs="Arial"/>
          <w:bCs/>
          <w:color w:val="000000" w:themeColor="text1"/>
        </w:rPr>
        <w:t>xtra-</w:t>
      </w:r>
      <w:r w:rsidR="00BF4902">
        <w:rPr>
          <w:rFonts w:cs="Arial"/>
          <w:bCs/>
          <w:color w:val="000000" w:themeColor="text1"/>
        </w:rPr>
        <w:t>C</w:t>
      </w:r>
      <w:r w:rsidR="00267F84">
        <w:rPr>
          <w:rFonts w:cs="Arial"/>
          <w:bCs/>
          <w:color w:val="000000" w:themeColor="text1"/>
        </w:rPr>
        <w:t>urricular Music</w:t>
      </w:r>
      <w:r>
        <w:rPr>
          <w:rFonts w:cs="Arial"/>
          <w:bCs/>
          <w:color w:val="000000" w:themeColor="text1"/>
        </w:rPr>
        <w:t xml:space="preserve"> can help boost self-esteem, help with self-regulation and provide an opportunity for developing holistic creativity within each pupil.</w:t>
      </w:r>
      <w:r w:rsidR="00CD64C5">
        <w:rPr>
          <w:rFonts w:cs="Arial"/>
          <w:bCs/>
          <w:color w:val="000000" w:themeColor="text1"/>
        </w:rPr>
        <w:t xml:space="preserve"> A large part of studying Music is the aspect of performing</w:t>
      </w:r>
      <w:r w:rsidR="00EE4E96">
        <w:rPr>
          <w:rFonts w:cs="Arial"/>
          <w:bCs/>
          <w:color w:val="000000" w:themeColor="text1"/>
        </w:rPr>
        <w:t xml:space="preserve">; this can be through a variety of ways including: with an instrument, </w:t>
      </w:r>
      <w:r w:rsidR="001D0A45">
        <w:rPr>
          <w:rFonts w:cs="Arial"/>
          <w:bCs/>
          <w:color w:val="000000" w:themeColor="text1"/>
        </w:rPr>
        <w:t xml:space="preserve">the voice </w:t>
      </w:r>
      <w:r w:rsidR="004B18B0">
        <w:rPr>
          <w:rFonts w:cs="Arial"/>
          <w:bCs/>
          <w:color w:val="000000" w:themeColor="text1"/>
        </w:rPr>
        <w:t xml:space="preserve">or with basic Music Technology. </w:t>
      </w:r>
    </w:p>
    <w:p w14:paraId="180AFF92" w14:textId="77777777" w:rsidR="00151484" w:rsidRDefault="0084552C" w:rsidP="00151484">
      <w:r>
        <w:t xml:space="preserve">We have </w:t>
      </w:r>
      <w:r w:rsidR="00710B8D">
        <w:t xml:space="preserve">skilled members of </w:t>
      </w:r>
      <w:r>
        <w:t xml:space="preserve">staff members who are </w:t>
      </w:r>
      <w:r w:rsidR="00710B8D">
        <w:t xml:space="preserve">able </w:t>
      </w:r>
      <w:r>
        <w:t xml:space="preserve">to teach students </w:t>
      </w:r>
      <w:r w:rsidR="006965FD">
        <w:t xml:space="preserve">the three main elements of Music: Performing, Composing and Appraising. </w:t>
      </w:r>
      <w:r w:rsidR="000A1E8A">
        <w:t>Extra-Curricular Music is open to all pupils</w:t>
      </w:r>
      <w:r w:rsidR="00AE5B9C">
        <w:t xml:space="preserve"> who express an interest in exploring it further. This can be accessed in a variety of </w:t>
      </w:r>
      <w:r w:rsidR="009755E2">
        <w:t xml:space="preserve">different </w:t>
      </w:r>
      <w:r w:rsidR="00216D0D">
        <w:t>formats</w:t>
      </w:r>
      <w:r w:rsidR="00AE5B9C">
        <w:t xml:space="preserve"> including: structured Music </w:t>
      </w:r>
      <w:r w:rsidR="002109C6">
        <w:t>lessons w</w:t>
      </w:r>
      <w:r w:rsidR="009755E2">
        <w:t>hich take place during</w:t>
      </w:r>
      <w:r w:rsidR="002109C6">
        <w:t xml:space="preserve"> timetabled Personal Development sessions, </w:t>
      </w:r>
      <w:r w:rsidR="00537BB4">
        <w:t xml:space="preserve">single instrumental </w:t>
      </w:r>
      <w:r w:rsidR="00AF0F0C">
        <w:t xml:space="preserve">(or singing) </w:t>
      </w:r>
      <w:r w:rsidR="00537BB4">
        <w:t>practice</w:t>
      </w:r>
      <w:r w:rsidR="00AF0F0C">
        <w:t xml:space="preserve"> and also </w:t>
      </w:r>
      <w:r w:rsidR="009755E2">
        <w:t>as a tool</w:t>
      </w:r>
      <w:r w:rsidR="00710B8D">
        <w:t xml:space="preserve"> </w:t>
      </w:r>
      <w:r w:rsidR="00AF0F0C">
        <w:t xml:space="preserve">and technique </w:t>
      </w:r>
      <w:r w:rsidR="00710B8D">
        <w:t xml:space="preserve">to help with self-regulation </w:t>
      </w:r>
      <w:r w:rsidR="00AF0F0C">
        <w:t>de-escalation.</w:t>
      </w:r>
      <w:r w:rsidR="008B04AB">
        <w:t xml:space="preserve"> Pupils will be able to access the dedicated Music space to explore whichever </w:t>
      </w:r>
      <w:r w:rsidR="00216D0D">
        <w:t xml:space="preserve">format they wish to develop. </w:t>
      </w:r>
      <w:r w:rsidR="00151484">
        <w:t>This offers a good range of areas covered, whilst also encouraging independent creativity. Within these areas of Extra-Curricular Music, the following elements of Music will be explored:</w:t>
      </w:r>
    </w:p>
    <w:p w14:paraId="78FB40E1" w14:textId="77777777" w:rsidR="00151484" w:rsidRDefault="00151484" w:rsidP="00151484">
      <w:pPr>
        <w:pStyle w:val="ListParagraph"/>
        <w:numPr>
          <w:ilvl w:val="0"/>
          <w:numId w:val="18"/>
        </w:numPr>
      </w:pPr>
      <w:r>
        <w:t>Dynamics</w:t>
      </w:r>
    </w:p>
    <w:p w14:paraId="59F4E475" w14:textId="77777777" w:rsidR="00151484" w:rsidRDefault="00151484" w:rsidP="00151484">
      <w:pPr>
        <w:pStyle w:val="ListParagraph"/>
        <w:numPr>
          <w:ilvl w:val="0"/>
          <w:numId w:val="18"/>
        </w:numPr>
      </w:pPr>
      <w:r>
        <w:t>Rhythm</w:t>
      </w:r>
    </w:p>
    <w:p w14:paraId="22ED4BED" w14:textId="77777777" w:rsidR="00151484" w:rsidRDefault="00151484" w:rsidP="00151484">
      <w:pPr>
        <w:pStyle w:val="ListParagraph"/>
        <w:numPr>
          <w:ilvl w:val="0"/>
          <w:numId w:val="18"/>
        </w:numPr>
      </w:pPr>
      <w:r>
        <w:t>Pitch</w:t>
      </w:r>
    </w:p>
    <w:p w14:paraId="04867A66" w14:textId="77777777" w:rsidR="00151484" w:rsidRDefault="00151484" w:rsidP="00151484">
      <w:pPr>
        <w:pStyle w:val="ListParagraph"/>
        <w:numPr>
          <w:ilvl w:val="0"/>
          <w:numId w:val="18"/>
        </w:numPr>
      </w:pPr>
      <w:r>
        <w:t>Structure</w:t>
      </w:r>
    </w:p>
    <w:p w14:paraId="3612507B" w14:textId="77777777" w:rsidR="00151484" w:rsidRDefault="00151484" w:rsidP="00151484">
      <w:pPr>
        <w:pStyle w:val="ListParagraph"/>
        <w:numPr>
          <w:ilvl w:val="0"/>
          <w:numId w:val="18"/>
        </w:numPr>
      </w:pPr>
      <w:r>
        <w:t>Melody</w:t>
      </w:r>
    </w:p>
    <w:p w14:paraId="77A645B6" w14:textId="77777777" w:rsidR="00151484" w:rsidRDefault="00151484" w:rsidP="00151484">
      <w:pPr>
        <w:pStyle w:val="ListParagraph"/>
        <w:numPr>
          <w:ilvl w:val="0"/>
          <w:numId w:val="18"/>
        </w:numPr>
      </w:pPr>
      <w:r>
        <w:t>Tempo</w:t>
      </w:r>
    </w:p>
    <w:p w14:paraId="40CD5ED0" w14:textId="77777777" w:rsidR="00151484" w:rsidRDefault="00151484" w:rsidP="00151484">
      <w:pPr>
        <w:pStyle w:val="ListParagraph"/>
        <w:numPr>
          <w:ilvl w:val="0"/>
          <w:numId w:val="18"/>
        </w:numPr>
      </w:pPr>
      <w:r>
        <w:t>Harmony</w:t>
      </w:r>
    </w:p>
    <w:p w14:paraId="5F5440A5" w14:textId="182FED54" w:rsidR="00305284" w:rsidRDefault="00680CE9">
      <w:r>
        <w:t>Here at Ethos Academy, we</w:t>
      </w:r>
      <w:r w:rsidR="00757861">
        <w:t xml:space="preserve"> recognise the</w:t>
      </w:r>
      <w:r w:rsidR="00821326">
        <w:t xml:space="preserve"> positive impact that Music can have on </w:t>
      </w:r>
      <w:r w:rsidR="00D37FE5">
        <w:t xml:space="preserve">mental health, wellbeing and resilience. </w:t>
      </w:r>
      <w:r w:rsidR="00C20835">
        <w:t xml:space="preserve">This is why our Extra-Curricular Music sessions are flexible enough </w:t>
      </w:r>
      <w:r w:rsidR="00272E85">
        <w:t xml:space="preserve">to be tailored to individual pupil’s needs and to help </w:t>
      </w:r>
      <w:r w:rsidR="00FC2727">
        <w:t>address SEMH</w:t>
      </w:r>
      <w:r w:rsidR="00E06333">
        <w:t xml:space="preserve"> </w:t>
      </w:r>
      <w:r w:rsidR="002F0017">
        <w:t xml:space="preserve">deficits. Whether Music is new to </w:t>
      </w:r>
      <w:r w:rsidR="0024310F">
        <w:t>pupils,</w:t>
      </w:r>
      <w:r w:rsidR="002F0017">
        <w:t xml:space="preserve"> or they have had experience in their KS3 setting, </w:t>
      </w:r>
      <w:r w:rsidR="0024310F">
        <w:t xml:space="preserve">we will create a positive </w:t>
      </w:r>
      <w:proofErr w:type="gramStart"/>
      <w:r w:rsidR="0024310F">
        <w:t>project based</w:t>
      </w:r>
      <w:proofErr w:type="gramEnd"/>
      <w:r w:rsidR="0024310F">
        <w:t xml:space="preserve"> learning environment for the pupils to unlock a hidden talent or </w:t>
      </w:r>
      <w:r w:rsidR="005F378F">
        <w:t xml:space="preserve">simply to learn a new skill </w:t>
      </w:r>
      <w:proofErr w:type="spellStart"/>
      <w:r w:rsidR="005F378F">
        <w:t>an</w:t>
      </w:r>
      <w:proofErr w:type="spellEnd"/>
      <w:r w:rsidR="005F378F">
        <w:t xml:space="preserve"> have fun! </w:t>
      </w:r>
    </w:p>
    <w:p w14:paraId="568196E8" w14:textId="6687E825" w:rsidR="00222923" w:rsidRPr="00164963" w:rsidRDefault="00FC3191" w:rsidP="00222923">
      <w:pPr>
        <w:rPr>
          <w:u w:val="single"/>
        </w:rPr>
      </w:pPr>
      <w:r w:rsidRPr="00FC3191">
        <w:rPr>
          <w:b/>
          <w:bCs/>
          <w:u w:val="single"/>
        </w:rPr>
        <w:t>External Providers</w:t>
      </w:r>
      <w:r w:rsidR="00222923">
        <w:rPr>
          <w:b/>
          <w:bCs/>
          <w:u w:val="single"/>
        </w:rPr>
        <w:t xml:space="preserve"> - </w:t>
      </w:r>
      <w:r w:rsidR="00222923" w:rsidRPr="00222923">
        <w:rPr>
          <w:b/>
          <w:bCs/>
          <w:u w:val="single"/>
        </w:rPr>
        <w:t>Musica Kirklees</w:t>
      </w:r>
    </w:p>
    <w:p w14:paraId="5FBC8ABD" w14:textId="77777777" w:rsidR="00C46D00" w:rsidRPr="00C46D00" w:rsidRDefault="00FC3191" w:rsidP="00C46D00">
      <w:pPr>
        <w:pStyle w:val="bold"/>
        <w:shd w:val="clear" w:color="auto" w:fill="FFFFFF"/>
        <w:spacing w:before="0" w:beforeAutospacing="0"/>
        <w:rPr>
          <w:rFonts w:ascii="Arial" w:hAnsi="Arial" w:cs="Arial"/>
          <w:color w:val="000000"/>
          <w:spacing w:val="5"/>
        </w:rPr>
      </w:pPr>
      <w:r w:rsidRPr="00C46D00">
        <w:rPr>
          <w:rFonts w:ascii="Arial" w:hAnsi="Arial" w:cs="Arial"/>
          <w:color w:val="0D0D0D"/>
        </w:rPr>
        <w:t xml:space="preserve">Private </w:t>
      </w:r>
      <w:r w:rsidR="00A1546E" w:rsidRPr="00C46D00">
        <w:rPr>
          <w:rFonts w:ascii="Arial" w:hAnsi="Arial" w:cs="Arial"/>
        </w:rPr>
        <w:t xml:space="preserve">one to one </w:t>
      </w:r>
      <w:r w:rsidRPr="00C46D00">
        <w:rPr>
          <w:rFonts w:ascii="Arial" w:hAnsi="Arial" w:cs="Arial"/>
        </w:rPr>
        <w:t xml:space="preserve">(Peripatetic) instrumental </w:t>
      </w:r>
      <w:proofErr w:type="gramStart"/>
      <w:r w:rsidRPr="00C46D00">
        <w:rPr>
          <w:rFonts w:ascii="Arial" w:hAnsi="Arial" w:cs="Arial"/>
          <w:color w:val="0D0D0D"/>
        </w:rPr>
        <w:t>lessons</w:t>
      </w:r>
      <w:proofErr w:type="gramEnd"/>
      <w:r w:rsidRPr="00C46D00">
        <w:rPr>
          <w:rFonts w:ascii="Arial" w:hAnsi="Arial" w:cs="Arial"/>
          <w:color w:val="0D0D0D"/>
        </w:rPr>
        <w:t xml:space="preserve"> </w:t>
      </w:r>
      <w:r w:rsidRPr="00C46D00">
        <w:rPr>
          <w:rFonts w:ascii="Arial" w:hAnsi="Arial" w:cs="Arial"/>
        </w:rPr>
        <w:t xml:space="preserve">are </w:t>
      </w:r>
      <w:r w:rsidRPr="00C46D00">
        <w:rPr>
          <w:rFonts w:ascii="Arial" w:hAnsi="Arial" w:cs="Arial"/>
          <w:color w:val="0D0D0D"/>
        </w:rPr>
        <w:t xml:space="preserve">available during the school day </w:t>
      </w:r>
      <w:r w:rsidRPr="00C46D00">
        <w:rPr>
          <w:rFonts w:ascii="Arial" w:hAnsi="Arial" w:cs="Arial"/>
        </w:rPr>
        <w:t xml:space="preserve">and are fully funded by the academy. These lessons include: </w:t>
      </w:r>
      <w:r w:rsidR="007D3E54" w:rsidRPr="00C46D00">
        <w:rPr>
          <w:rFonts w:ascii="Arial" w:hAnsi="Arial" w:cs="Arial"/>
        </w:rPr>
        <w:t xml:space="preserve">Guitar (acoustic and electric), Piano/Keyboard and Drumming; all of which are </w:t>
      </w:r>
      <w:r w:rsidRPr="00C46D00">
        <w:rPr>
          <w:rFonts w:ascii="Arial" w:hAnsi="Arial" w:cs="Arial"/>
          <w:color w:val="0D0D0D"/>
        </w:rPr>
        <w:t xml:space="preserve">delivered by specialist teachers </w:t>
      </w:r>
      <w:r w:rsidR="007D3E54" w:rsidRPr="00C46D00">
        <w:rPr>
          <w:rFonts w:ascii="Arial" w:hAnsi="Arial" w:cs="Arial"/>
        </w:rPr>
        <w:t>from</w:t>
      </w:r>
      <w:r w:rsidRPr="00C46D00">
        <w:rPr>
          <w:rFonts w:ascii="Arial" w:hAnsi="Arial" w:cs="Arial"/>
          <w:color w:val="0D0D0D"/>
        </w:rPr>
        <w:t xml:space="preserve"> Musica Kirklees.</w:t>
      </w:r>
      <w:r w:rsidR="00164963" w:rsidRPr="00C46D00">
        <w:rPr>
          <w:rFonts w:ascii="Arial" w:hAnsi="Arial" w:cs="Arial"/>
        </w:rPr>
        <w:t xml:space="preserve"> </w:t>
      </w:r>
      <w:r w:rsidR="00C46D00" w:rsidRPr="00C46D00">
        <w:rPr>
          <w:rFonts w:ascii="Arial" w:hAnsi="Arial" w:cs="Arial"/>
          <w:color w:val="000000"/>
          <w:spacing w:val="5"/>
        </w:rPr>
        <w:t>About our lessons</w:t>
      </w:r>
    </w:p>
    <w:p w14:paraId="5F236354" w14:textId="77777777" w:rsidR="00C46D00" w:rsidRPr="00C46D00" w:rsidRDefault="00C46D00" w:rsidP="00C46D00">
      <w:pPr>
        <w:pStyle w:val="NormalWeb"/>
        <w:shd w:val="clear" w:color="auto" w:fill="FFFFFF"/>
        <w:spacing w:before="0" w:beforeAutospacing="0"/>
        <w:rPr>
          <w:rFonts w:ascii="Arial" w:hAnsi="Arial" w:cs="Arial"/>
          <w:color w:val="000000"/>
          <w:spacing w:val="5"/>
        </w:rPr>
      </w:pPr>
      <w:r w:rsidRPr="00C46D00">
        <w:rPr>
          <w:rStyle w:val="Normal1"/>
          <w:rFonts w:ascii="Arial" w:hAnsi="Arial" w:cs="Arial"/>
          <w:color w:val="000000"/>
          <w:spacing w:val="5"/>
        </w:rPr>
        <w:t>Here's what you can expect from lessons with Musica Kirklees:</w:t>
      </w:r>
    </w:p>
    <w:p w14:paraId="6BA67238" w14:textId="650A0ED1" w:rsidR="00C46D00" w:rsidRPr="00C46D00" w:rsidRDefault="00C46D00" w:rsidP="00C46D00">
      <w:pPr>
        <w:numPr>
          <w:ilvl w:val="0"/>
          <w:numId w:val="19"/>
        </w:numPr>
        <w:shd w:val="clear" w:color="auto" w:fill="FFFFFF"/>
        <w:suppressAutoHyphens w:val="0"/>
        <w:autoSpaceDN/>
        <w:spacing w:after="120" w:line="240" w:lineRule="auto"/>
        <w:rPr>
          <w:rFonts w:cs="Arial"/>
          <w:color w:val="000000"/>
          <w:spacing w:val="5"/>
        </w:rPr>
      </w:pPr>
      <w:r w:rsidRPr="00C46D00">
        <w:rPr>
          <w:rStyle w:val="Normal1"/>
          <w:rFonts w:cs="Arial"/>
          <w:color w:val="000000"/>
          <w:spacing w:val="5"/>
        </w:rPr>
        <w:t xml:space="preserve">Term-time lessons </w:t>
      </w:r>
      <w:r w:rsidR="00E853CD">
        <w:rPr>
          <w:rStyle w:val="Normal1"/>
          <w:rFonts w:cs="Arial"/>
          <w:color w:val="000000"/>
          <w:spacing w:val="5"/>
        </w:rPr>
        <w:t>during school time held at Ethos Academy</w:t>
      </w:r>
    </w:p>
    <w:p w14:paraId="6B78ACFA" w14:textId="4C78CD3C" w:rsidR="00C46D00" w:rsidRPr="00C46D00" w:rsidRDefault="00C46D00" w:rsidP="00C46D00">
      <w:pPr>
        <w:numPr>
          <w:ilvl w:val="0"/>
          <w:numId w:val="19"/>
        </w:numPr>
        <w:shd w:val="clear" w:color="auto" w:fill="FFFFFF"/>
        <w:suppressAutoHyphens w:val="0"/>
        <w:autoSpaceDN/>
        <w:spacing w:after="120" w:line="240" w:lineRule="auto"/>
        <w:rPr>
          <w:rFonts w:cs="Arial"/>
          <w:color w:val="000000"/>
          <w:spacing w:val="5"/>
        </w:rPr>
      </w:pPr>
      <w:r w:rsidRPr="00C46D00">
        <w:rPr>
          <w:rFonts w:cs="Arial"/>
          <w:color w:val="000000"/>
          <w:spacing w:val="5"/>
        </w:rPr>
        <w:t xml:space="preserve">Choose from a wide variety of instruments (see </w:t>
      </w:r>
      <w:r w:rsidR="00E853CD">
        <w:rPr>
          <w:rFonts w:cs="Arial"/>
          <w:color w:val="000000"/>
          <w:spacing w:val="5"/>
        </w:rPr>
        <w:t>above</w:t>
      </w:r>
      <w:r w:rsidRPr="00C46D00">
        <w:rPr>
          <w:rFonts w:cs="Arial"/>
          <w:color w:val="000000"/>
          <w:spacing w:val="5"/>
        </w:rPr>
        <w:t>) or learn to sing</w:t>
      </w:r>
    </w:p>
    <w:p w14:paraId="0F90DC8C" w14:textId="57F53980" w:rsidR="00C46D00" w:rsidRPr="00C46D00" w:rsidRDefault="00E853CD" w:rsidP="00C46D00">
      <w:pPr>
        <w:numPr>
          <w:ilvl w:val="0"/>
          <w:numId w:val="19"/>
        </w:numPr>
        <w:shd w:val="clear" w:color="auto" w:fill="FFFFFF"/>
        <w:suppressAutoHyphens w:val="0"/>
        <w:autoSpaceDN/>
        <w:spacing w:after="120" w:line="240" w:lineRule="auto"/>
        <w:rPr>
          <w:rFonts w:cs="Arial"/>
          <w:color w:val="000000"/>
          <w:spacing w:val="5"/>
        </w:rPr>
      </w:pPr>
      <w:r>
        <w:rPr>
          <w:rFonts w:cs="Arial"/>
          <w:color w:val="000000"/>
          <w:spacing w:val="5"/>
        </w:rPr>
        <w:t>Bespoke</w:t>
      </w:r>
      <w:r w:rsidR="00C46D00" w:rsidRPr="00C46D00">
        <w:rPr>
          <w:rFonts w:cs="Arial"/>
          <w:color w:val="000000"/>
          <w:spacing w:val="5"/>
        </w:rPr>
        <w:t xml:space="preserve"> lesson packages to </w:t>
      </w:r>
      <w:r>
        <w:rPr>
          <w:rFonts w:cs="Arial"/>
          <w:color w:val="000000"/>
          <w:spacing w:val="5"/>
        </w:rPr>
        <w:t>meet the needs of our pupils</w:t>
      </w:r>
    </w:p>
    <w:p w14:paraId="08A917C8" w14:textId="7B26A939" w:rsidR="00C46D00" w:rsidRPr="00C46D00" w:rsidRDefault="00C46D00" w:rsidP="00C46D00">
      <w:pPr>
        <w:numPr>
          <w:ilvl w:val="0"/>
          <w:numId w:val="19"/>
        </w:numPr>
        <w:shd w:val="clear" w:color="auto" w:fill="FFFFFF"/>
        <w:suppressAutoHyphens w:val="0"/>
        <w:autoSpaceDN/>
        <w:spacing w:after="120" w:line="240" w:lineRule="auto"/>
        <w:rPr>
          <w:rFonts w:cs="Arial"/>
          <w:color w:val="000000"/>
          <w:spacing w:val="5"/>
        </w:rPr>
      </w:pPr>
      <w:r w:rsidRPr="00C46D00">
        <w:rPr>
          <w:rFonts w:cs="Arial"/>
          <w:color w:val="000000"/>
          <w:spacing w:val="5"/>
        </w:rPr>
        <w:t>A guarantee of 30 lessons minimum per full academic year or pro rata</w:t>
      </w:r>
    </w:p>
    <w:p w14:paraId="5A020E19" w14:textId="77777777" w:rsidR="00C46D00" w:rsidRPr="00C46D00" w:rsidRDefault="00C46D00" w:rsidP="00C46D00">
      <w:pPr>
        <w:numPr>
          <w:ilvl w:val="0"/>
          <w:numId w:val="19"/>
        </w:numPr>
        <w:shd w:val="clear" w:color="auto" w:fill="FFFFFF"/>
        <w:suppressAutoHyphens w:val="0"/>
        <w:autoSpaceDN/>
        <w:spacing w:after="120" w:line="240" w:lineRule="auto"/>
        <w:rPr>
          <w:rFonts w:cs="Arial"/>
          <w:color w:val="000000"/>
          <w:spacing w:val="5"/>
        </w:rPr>
      </w:pPr>
      <w:r w:rsidRPr="00C46D00">
        <w:rPr>
          <w:rStyle w:val="Normal1"/>
          <w:rFonts w:cs="Arial"/>
          <w:color w:val="000000"/>
          <w:spacing w:val="5"/>
        </w:rPr>
        <w:lastRenderedPageBreak/>
        <w:t>Option to loan an instrument (subject to availability)</w:t>
      </w:r>
    </w:p>
    <w:p w14:paraId="572FC4E0" w14:textId="3B23381E" w:rsidR="00EC1A74" w:rsidRPr="00222923" w:rsidRDefault="00EC1A74" w:rsidP="00151484">
      <w:pPr>
        <w:rPr>
          <w:b/>
          <w:bCs/>
        </w:rPr>
      </w:pPr>
      <w:hyperlink r:id="rId7" w:history="1">
        <w:r w:rsidRPr="00222923">
          <w:rPr>
            <w:rStyle w:val="Hyperlink"/>
            <w:b/>
            <w:bCs/>
            <w:u w:val="none"/>
          </w:rPr>
          <w:t>Music Tuition - Musica Kirklees</w:t>
        </w:r>
      </w:hyperlink>
    </w:p>
    <w:p w14:paraId="7FF58674" w14:textId="73219909" w:rsidR="00EC6827" w:rsidRPr="00222923" w:rsidRDefault="00222923" w:rsidP="00151484">
      <w:pPr>
        <w:rPr>
          <w:b/>
          <w:bCs/>
          <w:u w:val="single"/>
        </w:rPr>
      </w:pPr>
      <w:r w:rsidRPr="00FC3191">
        <w:rPr>
          <w:b/>
          <w:bCs/>
          <w:u w:val="single"/>
        </w:rPr>
        <w:t>External Providers</w:t>
      </w:r>
      <w:r>
        <w:rPr>
          <w:b/>
          <w:bCs/>
          <w:u w:val="single"/>
        </w:rPr>
        <w:t xml:space="preserve"> - </w:t>
      </w:r>
      <w:proofErr w:type="spellStart"/>
      <w:r w:rsidR="00DF284E" w:rsidRPr="00222923">
        <w:rPr>
          <w:b/>
          <w:bCs/>
          <w:u w:val="single"/>
        </w:rPr>
        <w:t>Nordoff</w:t>
      </w:r>
      <w:proofErr w:type="spellEnd"/>
      <w:r w:rsidR="00DF284E" w:rsidRPr="00222923">
        <w:rPr>
          <w:b/>
          <w:bCs/>
          <w:u w:val="single"/>
        </w:rPr>
        <w:t xml:space="preserve"> and Robbins Music Therapy</w:t>
      </w:r>
    </w:p>
    <w:p w14:paraId="6B48FCA5" w14:textId="20DAB792" w:rsidR="00E17A66" w:rsidRPr="00831CAE" w:rsidRDefault="0068708A" w:rsidP="00151484">
      <w:pPr>
        <w:rPr>
          <w:rFonts w:cs="Arial"/>
          <w:color w:val="auto"/>
        </w:rPr>
      </w:pPr>
      <w:r w:rsidRPr="00831CAE">
        <w:rPr>
          <w:rFonts w:cs="Arial"/>
          <w:color w:val="auto"/>
        </w:rPr>
        <w:t xml:space="preserve">The ability to respond to </w:t>
      </w:r>
      <w:r w:rsidR="0004720D" w:rsidRPr="00831CAE">
        <w:rPr>
          <w:rFonts w:cs="Arial"/>
          <w:color w:val="auto"/>
        </w:rPr>
        <w:t>M</w:t>
      </w:r>
      <w:r w:rsidRPr="00831CAE">
        <w:rPr>
          <w:rFonts w:cs="Arial"/>
          <w:color w:val="auto"/>
        </w:rPr>
        <w:t xml:space="preserve">usic is universal, but the way we react is unique to our personality and circumstances. By making </w:t>
      </w:r>
      <w:r w:rsidR="0004720D" w:rsidRPr="00831CAE">
        <w:rPr>
          <w:rFonts w:cs="Arial"/>
          <w:color w:val="auto"/>
        </w:rPr>
        <w:t>M</w:t>
      </w:r>
      <w:r w:rsidRPr="00831CAE">
        <w:rPr>
          <w:rFonts w:cs="Arial"/>
          <w:color w:val="auto"/>
        </w:rPr>
        <w:t xml:space="preserve">usic together, then tuning into people’s individual responses, </w:t>
      </w:r>
      <w:r w:rsidR="0004720D" w:rsidRPr="00831CAE">
        <w:rPr>
          <w:rFonts w:cs="Arial"/>
          <w:color w:val="auto"/>
        </w:rPr>
        <w:t>M</w:t>
      </w:r>
      <w:r w:rsidRPr="00831CAE">
        <w:rPr>
          <w:rFonts w:cs="Arial"/>
          <w:color w:val="auto"/>
        </w:rPr>
        <w:t xml:space="preserve">usic </w:t>
      </w:r>
      <w:r w:rsidR="00E17A66" w:rsidRPr="00831CAE">
        <w:rPr>
          <w:rFonts w:cs="Arial"/>
          <w:color w:val="auto"/>
        </w:rPr>
        <w:t xml:space="preserve">can </w:t>
      </w:r>
      <w:r w:rsidRPr="00831CAE">
        <w:rPr>
          <w:rFonts w:cs="Arial"/>
          <w:color w:val="auto"/>
        </w:rPr>
        <w:t xml:space="preserve">create a platform for connection and self-expression. </w:t>
      </w:r>
    </w:p>
    <w:p w14:paraId="75B83A65" w14:textId="470EBA2F" w:rsidR="001D188D" w:rsidRPr="001D188D" w:rsidRDefault="0068708A" w:rsidP="00831CAE">
      <w:pPr>
        <w:rPr>
          <w:rFonts w:cs="Arial"/>
          <w:color w:val="auto"/>
        </w:rPr>
      </w:pPr>
      <w:r w:rsidRPr="00831CAE">
        <w:rPr>
          <w:rFonts w:cs="Arial"/>
          <w:color w:val="auto"/>
        </w:rPr>
        <w:t>The positive impact on physical, social, mental and emotional wellbeing can be transformative</w:t>
      </w:r>
      <w:r w:rsidR="00E17A66" w:rsidRPr="00831CAE">
        <w:rPr>
          <w:rFonts w:cs="Arial"/>
          <w:color w:val="auto"/>
        </w:rPr>
        <w:t xml:space="preserve">. Which is why </w:t>
      </w:r>
      <w:r w:rsidR="00D748D1" w:rsidRPr="00831CAE">
        <w:rPr>
          <w:rFonts w:cs="Arial"/>
          <w:color w:val="auto"/>
        </w:rPr>
        <w:t xml:space="preserve">we have invested in </w:t>
      </w:r>
      <w:proofErr w:type="spellStart"/>
      <w:r w:rsidR="004F6D93" w:rsidRPr="00831CAE">
        <w:rPr>
          <w:rFonts w:cs="Arial"/>
          <w:color w:val="auto"/>
        </w:rPr>
        <w:t>Nordoff</w:t>
      </w:r>
      <w:proofErr w:type="spellEnd"/>
      <w:r w:rsidR="004F6D93" w:rsidRPr="00831CAE">
        <w:rPr>
          <w:rFonts w:cs="Arial"/>
          <w:color w:val="auto"/>
        </w:rPr>
        <w:t xml:space="preserve"> and Robbins</w:t>
      </w:r>
      <w:r w:rsidR="0004720D" w:rsidRPr="00831CAE">
        <w:rPr>
          <w:rFonts w:cs="Arial"/>
          <w:color w:val="auto"/>
        </w:rPr>
        <w:t xml:space="preserve"> </w:t>
      </w:r>
      <w:r w:rsidR="001A58DB" w:rsidRPr="00831CAE">
        <w:rPr>
          <w:rFonts w:cs="Arial"/>
          <w:color w:val="auto"/>
        </w:rPr>
        <w:t>to help deliver our Extra-Curricular offer</w:t>
      </w:r>
      <w:r w:rsidR="00D748D1" w:rsidRPr="00831CAE">
        <w:rPr>
          <w:rFonts w:cs="Arial"/>
          <w:color w:val="auto"/>
        </w:rPr>
        <w:t xml:space="preserve">. They </w:t>
      </w:r>
      <w:r w:rsidR="004F6D93" w:rsidRPr="00831CAE">
        <w:rPr>
          <w:rFonts w:cs="Arial"/>
          <w:color w:val="auto"/>
        </w:rPr>
        <w:t xml:space="preserve">are the UK’s largest </w:t>
      </w:r>
      <w:r w:rsidR="00E7511D" w:rsidRPr="00831CAE">
        <w:rPr>
          <w:rFonts w:cs="Arial"/>
          <w:color w:val="auto"/>
        </w:rPr>
        <w:t xml:space="preserve">Music Therapy </w:t>
      </w:r>
      <w:proofErr w:type="gramStart"/>
      <w:r w:rsidR="00E7511D" w:rsidRPr="00831CAE">
        <w:rPr>
          <w:rFonts w:cs="Arial"/>
          <w:color w:val="auto"/>
        </w:rPr>
        <w:t>Charit</w:t>
      </w:r>
      <w:r w:rsidR="00D748D1" w:rsidRPr="00831CAE">
        <w:rPr>
          <w:rFonts w:cs="Arial"/>
          <w:color w:val="auto"/>
        </w:rPr>
        <w:t>y</w:t>
      </w:r>
      <w:proofErr w:type="gramEnd"/>
      <w:r w:rsidR="001A58DB" w:rsidRPr="00831CAE">
        <w:rPr>
          <w:rFonts w:cs="Arial"/>
          <w:color w:val="auto"/>
        </w:rPr>
        <w:t xml:space="preserve"> and</w:t>
      </w:r>
      <w:r w:rsidR="00D748D1" w:rsidRPr="00831CAE">
        <w:rPr>
          <w:rFonts w:cs="Arial"/>
          <w:color w:val="auto"/>
        </w:rPr>
        <w:t xml:space="preserve"> </w:t>
      </w:r>
      <w:r w:rsidR="001A58DB" w:rsidRPr="00831CAE">
        <w:rPr>
          <w:rFonts w:cs="Arial"/>
          <w:color w:val="auto"/>
        </w:rPr>
        <w:t>t</w:t>
      </w:r>
      <w:r w:rsidR="00D9608C" w:rsidRPr="00831CAE">
        <w:rPr>
          <w:rFonts w:cs="Arial"/>
          <w:color w:val="auto"/>
        </w:rPr>
        <w:t xml:space="preserve">heir sessions are delivered by trained Music Therapists </w:t>
      </w:r>
      <w:r w:rsidR="006C5E9D" w:rsidRPr="00831CAE">
        <w:rPr>
          <w:rFonts w:cs="Arial"/>
          <w:color w:val="auto"/>
        </w:rPr>
        <w:t>and Musicians.</w:t>
      </w:r>
    </w:p>
    <w:p w14:paraId="1DB9D432" w14:textId="2C6B3720" w:rsidR="001D188D" w:rsidRPr="001D188D" w:rsidRDefault="00294DF3" w:rsidP="001D188D">
      <w:pPr>
        <w:shd w:val="clear" w:color="auto" w:fill="FFFFFF"/>
        <w:suppressAutoHyphens w:val="0"/>
        <w:autoSpaceDN/>
        <w:spacing w:after="0" w:line="240" w:lineRule="auto"/>
        <w:textAlignment w:val="baseline"/>
        <w:rPr>
          <w:rFonts w:cs="Arial"/>
          <w:color w:val="auto"/>
        </w:rPr>
      </w:pPr>
      <w:r>
        <w:rPr>
          <w:rFonts w:cs="Arial"/>
          <w:color w:val="auto"/>
        </w:rPr>
        <w:t>Pupils</w:t>
      </w:r>
      <w:r w:rsidR="001D188D" w:rsidRPr="001D188D">
        <w:rPr>
          <w:rFonts w:cs="Arial"/>
          <w:color w:val="auto"/>
        </w:rPr>
        <w:t xml:space="preserve"> </w:t>
      </w:r>
      <w:r w:rsidR="00A663DC">
        <w:rPr>
          <w:rFonts w:cs="Arial"/>
          <w:color w:val="auto"/>
        </w:rPr>
        <w:t xml:space="preserve">who </w:t>
      </w:r>
      <w:r w:rsidR="00831CAE">
        <w:rPr>
          <w:rFonts w:cs="Arial"/>
          <w:color w:val="auto"/>
        </w:rPr>
        <w:t>have taken</w:t>
      </w:r>
      <w:r w:rsidR="00A663DC">
        <w:rPr>
          <w:rFonts w:cs="Arial"/>
          <w:color w:val="auto"/>
        </w:rPr>
        <w:t xml:space="preserve"> part </w:t>
      </w:r>
      <w:r w:rsidR="001D188D" w:rsidRPr="001D188D">
        <w:rPr>
          <w:rFonts w:cs="Arial"/>
          <w:color w:val="auto"/>
        </w:rPr>
        <w:t xml:space="preserve">have identified the following main areas of impact from their </w:t>
      </w:r>
      <w:r>
        <w:rPr>
          <w:rFonts w:cs="Arial"/>
          <w:color w:val="auto"/>
        </w:rPr>
        <w:t>M</w:t>
      </w:r>
      <w:r w:rsidR="001D188D" w:rsidRPr="001D188D">
        <w:rPr>
          <w:rFonts w:cs="Arial"/>
          <w:color w:val="auto"/>
        </w:rPr>
        <w:t>usic therapy sessions:</w:t>
      </w:r>
    </w:p>
    <w:p w14:paraId="7D0E4D9D" w14:textId="77777777" w:rsidR="001D188D" w:rsidRPr="001D188D" w:rsidRDefault="001D188D" w:rsidP="001D188D">
      <w:pPr>
        <w:shd w:val="clear" w:color="auto" w:fill="FFFFFF"/>
        <w:suppressAutoHyphens w:val="0"/>
        <w:autoSpaceDN/>
        <w:spacing w:after="0" w:line="240" w:lineRule="auto"/>
        <w:textAlignment w:val="baseline"/>
        <w:rPr>
          <w:rFonts w:cs="Arial"/>
          <w:color w:val="auto"/>
        </w:rPr>
      </w:pPr>
    </w:p>
    <w:p w14:paraId="28C47CDE" w14:textId="77777777" w:rsidR="001D188D" w:rsidRPr="001D188D" w:rsidRDefault="001D188D" w:rsidP="001D188D">
      <w:pPr>
        <w:numPr>
          <w:ilvl w:val="0"/>
          <w:numId w:val="20"/>
        </w:numPr>
        <w:shd w:val="clear" w:color="auto" w:fill="FFFFFF"/>
        <w:suppressAutoHyphens w:val="0"/>
        <w:autoSpaceDN/>
        <w:spacing w:after="0" w:line="240" w:lineRule="auto"/>
        <w:ind w:left="1440"/>
        <w:rPr>
          <w:rFonts w:cs="Arial"/>
          <w:color w:val="242424"/>
        </w:rPr>
      </w:pPr>
      <w:r w:rsidRPr="001D188D">
        <w:rPr>
          <w:rFonts w:cs="Arial"/>
          <w:color w:val="242424"/>
        </w:rPr>
        <w:t>Improving my mood</w:t>
      </w:r>
    </w:p>
    <w:p w14:paraId="14F71BCE" w14:textId="77777777" w:rsidR="001D188D" w:rsidRPr="001D188D" w:rsidRDefault="001D188D" w:rsidP="001D188D">
      <w:pPr>
        <w:numPr>
          <w:ilvl w:val="0"/>
          <w:numId w:val="20"/>
        </w:numPr>
        <w:shd w:val="clear" w:color="auto" w:fill="FFFFFF"/>
        <w:suppressAutoHyphens w:val="0"/>
        <w:autoSpaceDN/>
        <w:spacing w:after="0" w:line="240" w:lineRule="auto"/>
        <w:ind w:left="1440"/>
        <w:rPr>
          <w:rFonts w:cs="Arial"/>
          <w:color w:val="242424"/>
        </w:rPr>
      </w:pPr>
      <w:r w:rsidRPr="001D188D">
        <w:rPr>
          <w:rFonts w:cs="Arial"/>
          <w:color w:val="242424"/>
        </w:rPr>
        <w:t>Experiencing self-achievement and success</w:t>
      </w:r>
    </w:p>
    <w:p w14:paraId="66F2686E" w14:textId="2B8384BE" w:rsidR="001D188D" w:rsidRPr="001D188D" w:rsidRDefault="001D188D" w:rsidP="001D188D">
      <w:pPr>
        <w:numPr>
          <w:ilvl w:val="0"/>
          <w:numId w:val="20"/>
        </w:numPr>
        <w:shd w:val="clear" w:color="auto" w:fill="FFFFFF"/>
        <w:suppressAutoHyphens w:val="0"/>
        <w:autoSpaceDN/>
        <w:spacing w:after="0" w:line="240" w:lineRule="auto"/>
        <w:ind w:left="1440"/>
        <w:rPr>
          <w:rFonts w:cs="Arial"/>
          <w:color w:val="242424"/>
        </w:rPr>
      </w:pPr>
      <w:r w:rsidRPr="001D188D">
        <w:rPr>
          <w:rFonts w:cs="Arial"/>
          <w:color w:val="242424"/>
        </w:rPr>
        <w:t xml:space="preserve">Improving my </w:t>
      </w:r>
      <w:r w:rsidR="00A663DC">
        <w:rPr>
          <w:rFonts w:cs="Arial"/>
          <w:color w:val="242424"/>
        </w:rPr>
        <w:t>M</w:t>
      </w:r>
      <w:r w:rsidRPr="001D188D">
        <w:rPr>
          <w:rFonts w:cs="Arial"/>
          <w:color w:val="242424"/>
        </w:rPr>
        <w:t>usical skills</w:t>
      </w:r>
    </w:p>
    <w:p w14:paraId="7C9D1F72" w14:textId="77777777" w:rsidR="001D188D" w:rsidRPr="001D188D" w:rsidRDefault="001D188D" w:rsidP="001D188D">
      <w:pPr>
        <w:numPr>
          <w:ilvl w:val="0"/>
          <w:numId w:val="20"/>
        </w:numPr>
        <w:shd w:val="clear" w:color="auto" w:fill="FFFFFF"/>
        <w:suppressAutoHyphens w:val="0"/>
        <w:autoSpaceDN/>
        <w:spacing w:after="0" w:line="240" w:lineRule="auto"/>
        <w:ind w:left="1440"/>
        <w:rPr>
          <w:rFonts w:cs="Arial"/>
          <w:color w:val="242424"/>
        </w:rPr>
      </w:pPr>
      <w:r w:rsidRPr="001D188D">
        <w:rPr>
          <w:rFonts w:cs="Arial"/>
          <w:color w:val="242424"/>
        </w:rPr>
        <w:t>Increasing my confidence</w:t>
      </w:r>
    </w:p>
    <w:p w14:paraId="32CC504D" w14:textId="77777777" w:rsidR="001D188D" w:rsidRPr="001D188D" w:rsidRDefault="001D188D" w:rsidP="001D188D">
      <w:pPr>
        <w:numPr>
          <w:ilvl w:val="0"/>
          <w:numId w:val="20"/>
        </w:numPr>
        <w:shd w:val="clear" w:color="auto" w:fill="FFFFFF"/>
        <w:suppressAutoHyphens w:val="0"/>
        <w:autoSpaceDN/>
        <w:spacing w:after="0" w:line="240" w:lineRule="auto"/>
        <w:ind w:left="1440"/>
        <w:rPr>
          <w:rFonts w:cs="Arial"/>
          <w:color w:val="242424"/>
        </w:rPr>
      </w:pPr>
      <w:r w:rsidRPr="001D188D">
        <w:rPr>
          <w:rFonts w:cs="Arial"/>
          <w:color w:val="242424"/>
        </w:rPr>
        <w:t>Reducing feelings of anxiety</w:t>
      </w:r>
    </w:p>
    <w:p w14:paraId="6331656C" w14:textId="77777777" w:rsidR="001D188D" w:rsidRPr="001D188D" w:rsidRDefault="001D188D" w:rsidP="001D188D">
      <w:pPr>
        <w:numPr>
          <w:ilvl w:val="0"/>
          <w:numId w:val="20"/>
        </w:numPr>
        <w:shd w:val="clear" w:color="auto" w:fill="FFFFFF"/>
        <w:suppressAutoHyphens w:val="0"/>
        <w:autoSpaceDN/>
        <w:spacing w:after="0" w:line="240" w:lineRule="auto"/>
        <w:ind w:left="1440"/>
        <w:rPr>
          <w:rFonts w:cs="Arial"/>
          <w:color w:val="242424"/>
        </w:rPr>
      </w:pPr>
      <w:r w:rsidRPr="001D188D">
        <w:rPr>
          <w:rFonts w:cs="Arial"/>
          <w:color w:val="242424"/>
        </w:rPr>
        <w:t>Offering me choice and control</w:t>
      </w:r>
    </w:p>
    <w:p w14:paraId="790CDD10" w14:textId="77777777" w:rsidR="001D188D" w:rsidRPr="001D188D" w:rsidRDefault="001D188D" w:rsidP="001D188D">
      <w:pPr>
        <w:numPr>
          <w:ilvl w:val="0"/>
          <w:numId w:val="20"/>
        </w:numPr>
        <w:shd w:val="clear" w:color="auto" w:fill="FFFFFF"/>
        <w:suppressAutoHyphens w:val="0"/>
        <w:autoSpaceDN/>
        <w:spacing w:after="0" w:line="240" w:lineRule="auto"/>
        <w:ind w:left="1440"/>
        <w:rPr>
          <w:rFonts w:cs="Arial"/>
          <w:color w:val="242424"/>
        </w:rPr>
      </w:pPr>
      <w:r w:rsidRPr="001D188D">
        <w:rPr>
          <w:rFonts w:cs="Arial"/>
          <w:color w:val="242424"/>
        </w:rPr>
        <w:t>Helping me to relax</w:t>
      </w:r>
    </w:p>
    <w:p w14:paraId="3E450ECF" w14:textId="5D7BEA47" w:rsidR="00294DF3" w:rsidRDefault="001D188D" w:rsidP="00A663DC">
      <w:pPr>
        <w:numPr>
          <w:ilvl w:val="0"/>
          <w:numId w:val="20"/>
        </w:numPr>
        <w:shd w:val="clear" w:color="auto" w:fill="FFFFFF"/>
        <w:suppressAutoHyphens w:val="0"/>
        <w:autoSpaceDN/>
        <w:spacing w:after="0" w:line="240" w:lineRule="auto"/>
        <w:ind w:left="1440"/>
        <w:rPr>
          <w:rFonts w:cs="Arial"/>
          <w:color w:val="242424"/>
        </w:rPr>
      </w:pPr>
      <w:r w:rsidRPr="001D188D">
        <w:rPr>
          <w:rFonts w:cs="Arial"/>
          <w:color w:val="242424"/>
        </w:rPr>
        <w:t>Building friendships</w:t>
      </w:r>
    </w:p>
    <w:p w14:paraId="1B22FCB4" w14:textId="77777777" w:rsidR="00831CAE" w:rsidRPr="001D188D" w:rsidRDefault="00831CAE" w:rsidP="00831CAE">
      <w:pPr>
        <w:shd w:val="clear" w:color="auto" w:fill="FFFFFF"/>
        <w:suppressAutoHyphens w:val="0"/>
        <w:autoSpaceDN/>
        <w:spacing w:after="0" w:line="240" w:lineRule="auto"/>
        <w:ind w:left="1440"/>
        <w:rPr>
          <w:rFonts w:cs="Arial"/>
          <w:color w:val="242424"/>
        </w:rPr>
      </w:pPr>
    </w:p>
    <w:p w14:paraId="23D2D7CF" w14:textId="6B364AC8" w:rsidR="001D188D" w:rsidRPr="001D188D" w:rsidRDefault="00A663DC" w:rsidP="001D188D">
      <w:pPr>
        <w:shd w:val="clear" w:color="auto" w:fill="FFFFFF"/>
        <w:suppressAutoHyphens w:val="0"/>
        <w:autoSpaceDN/>
        <w:spacing w:after="0" w:line="240" w:lineRule="auto"/>
        <w:textAlignment w:val="baseline"/>
        <w:rPr>
          <w:rFonts w:cs="Arial"/>
          <w:color w:val="auto"/>
        </w:rPr>
      </w:pPr>
      <w:r>
        <w:rPr>
          <w:rFonts w:cs="Arial"/>
          <w:color w:val="auto"/>
        </w:rPr>
        <w:t>Pupils</w:t>
      </w:r>
      <w:r w:rsidR="001D188D" w:rsidRPr="001D188D">
        <w:rPr>
          <w:rFonts w:cs="Arial"/>
          <w:color w:val="auto"/>
        </w:rPr>
        <w:t xml:space="preserve"> reported that their favourite aspects of </w:t>
      </w:r>
      <w:r>
        <w:rPr>
          <w:rFonts w:cs="Arial"/>
          <w:color w:val="auto"/>
        </w:rPr>
        <w:t>M</w:t>
      </w:r>
      <w:r w:rsidR="001D188D" w:rsidRPr="001D188D">
        <w:rPr>
          <w:rFonts w:cs="Arial"/>
          <w:color w:val="auto"/>
        </w:rPr>
        <w:t>usic therapy have been:</w:t>
      </w:r>
    </w:p>
    <w:p w14:paraId="6AADE49B" w14:textId="1723C23B" w:rsidR="001D188D" w:rsidRPr="001D188D" w:rsidRDefault="001D188D" w:rsidP="001D188D">
      <w:pPr>
        <w:numPr>
          <w:ilvl w:val="0"/>
          <w:numId w:val="21"/>
        </w:numPr>
        <w:shd w:val="clear" w:color="auto" w:fill="FFFFFF"/>
        <w:suppressAutoHyphens w:val="0"/>
        <w:autoSpaceDN/>
        <w:spacing w:before="100" w:beforeAutospacing="1" w:after="100" w:afterAutospacing="1" w:line="240" w:lineRule="auto"/>
        <w:textAlignment w:val="baseline"/>
        <w:rPr>
          <w:rFonts w:cs="Arial"/>
          <w:color w:val="242424"/>
        </w:rPr>
      </w:pPr>
      <w:r w:rsidRPr="001D188D">
        <w:rPr>
          <w:rFonts w:cs="Arial"/>
          <w:color w:val="242424"/>
        </w:rPr>
        <w:t xml:space="preserve">Listening to the </w:t>
      </w:r>
      <w:r w:rsidR="00A663DC">
        <w:rPr>
          <w:rFonts w:cs="Arial"/>
          <w:color w:val="242424"/>
        </w:rPr>
        <w:t>M</w:t>
      </w:r>
      <w:r w:rsidRPr="001D188D">
        <w:rPr>
          <w:rFonts w:cs="Arial"/>
          <w:color w:val="242424"/>
        </w:rPr>
        <w:t>usic they like</w:t>
      </w:r>
    </w:p>
    <w:p w14:paraId="2C28084B" w14:textId="77777777" w:rsidR="001D188D" w:rsidRPr="001D188D" w:rsidRDefault="001D188D" w:rsidP="001D188D">
      <w:pPr>
        <w:numPr>
          <w:ilvl w:val="0"/>
          <w:numId w:val="21"/>
        </w:numPr>
        <w:shd w:val="clear" w:color="auto" w:fill="FFFFFF"/>
        <w:suppressAutoHyphens w:val="0"/>
        <w:autoSpaceDN/>
        <w:spacing w:before="100" w:beforeAutospacing="1" w:after="100" w:afterAutospacing="1" w:line="240" w:lineRule="auto"/>
        <w:textAlignment w:val="baseline"/>
        <w:rPr>
          <w:rFonts w:cs="Arial"/>
          <w:color w:val="242424"/>
        </w:rPr>
      </w:pPr>
      <w:r w:rsidRPr="001D188D">
        <w:rPr>
          <w:rFonts w:cs="Arial"/>
          <w:color w:val="242424"/>
        </w:rPr>
        <w:t>Getting better at a specific instrument</w:t>
      </w:r>
    </w:p>
    <w:p w14:paraId="16D2F400" w14:textId="77FC6013" w:rsidR="001D188D" w:rsidRPr="001D188D" w:rsidRDefault="001D188D" w:rsidP="001D188D">
      <w:pPr>
        <w:numPr>
          <w:ilvl w:val="0"/>
          <w:numId w:val="21"/>
        </w:numPr>
        <w:shd w:val="clear" w:color="auto" w:fill="FFFFFF"/>
        <w:suppressAutoHyphens w:val="0"/>
        <w:autoSpaceDN/>
        <w:spacing w:before="100" w:beforeAutospacing="1" w:after="100" w:afterAutospacing="1" w:line="240" w:lineRule="auto"/>
        <w:textAlignment w:val="baseline"/>
        <w:rPr>
          <w:rFonts w:cs="Arial"/>
          <w:color w:val="242424"/>
        </w:rPr>
      </w:pPr>
      <w:r w:rsidRPr="001D188D">
        <w:rPr>
          <w:rFonts w:cs="Arial"/>
          <w:color w:val="242424"/>
        </w:rPr>
        <w:t xml:space="preserve">Making up songs and </w:t>
      </w:r>
      <w:r w:rsidR="00A663DC">
        <w:rPr>
          <w:rFonts w:cs="Arial"/>
          <w:color w:val="242424"/>
        </w:rPr>
        <w:t>M</w:t>
      </w:r>
      <w:r w:rsidRPr="001D188D">
        <w:rPr>
          <w:rFonts w:cs="Arial"/>
          <w:color w:val="242424"/>
        </w:rPr>
        <w:t>usic on the spot</w:t>
      </w:r>
    </w:p>
    <w:p w14:paraId="4B017B63" w14:textId="16464632" w:rsidR="00E50222" w:rsidRDefault="001D188D" w:rsidP="00E50222">
      <w:pPr>
        <w:numPr>
          <w:ilvl w:val="0"/>
          <w:numId w:val="21"/>
        </w:numPr>
        <w:shd w:val="clear" w:color="auto" w:fill="FFFFFF"/>
        <w:suppressAutoHyphens w:val="0"/>
        <w:autoSpaceDN/>
        <w:spacing w:before="100" w:beforeAutospacing="1" w:after="100" w:afterAutospacing="1" w:line="240" w:lineRule="auto"/>
        <w:textAlignment w:val="baseline"/>
        <w:rPr>
          <w:rFonts w:cs="Arial"/>
          <w:color w:val="242424"/>
        </w:rPr>
      </w:pPr>
      <w:r w:rsidRPr="001D188D">
        <w:rPr>
          <w:rFonts w:cs="Arial"/>
          <w:color w:val="242424"/>
        </w:rPr>
        <w:t xml:space="preserve">Improving </w:t>
      </w:r>
      <w:r w:rsidR="00A663DC">
        <w:rPr>
          <w:rFonts w:cs="Arial"/>
          <w:color w:val="242424"/>
        </w:rPr>
        <w:t>M</w:t>
      </w:r>
      <w:r w:rsidRPr="001D188D">
        <w:rPr>
          <w:rFonts w:cs="Arial"/>
          <w:color w:val="242424"/>
        </w:rPr>
        <w:t>usic skills generally</w:t>
      </w:r>
    </w:p>
    <w:p w14:paraId="1FFED52C" w14:textId="4D7F7EC3" w:rsidR="006E5830" w:rsidRPr="00831CAE" w:rsidRDefault="00E50222" w:rsidP="00151484">
      <w:pPr>
        <w:rPr>
          <w:b/>
          <w:bCs/>
        </w:rPr>
      </w:pPr>
      <w:hyperlink r:id="rId8" w:history="1">
        <w:proofErr w:type="spellStart"/>
        <w:r w:rsidRPr="00E50222">
          <w:rPr>
            <w:rStyle w:val="Hyperlink"/>
            <w:b/>
            <w:bCs/>
          </w:rPr>
          <w:t>Nordoff</w:t>
        </w:r>
        <w:proofErr w:type="spellEnd"/>
        <w:r w:rsidRPr="00E50222">
          <w:rPr>
            <w:rStyle w:val="Hyperlink"/>
            <w:b/>
            <w:bCs/>
          </w:rPr>
          <w:t xml:space="preserve"> and Robbins - The UK's largest music therapy charity (nordoff-robbins.org.uk)</w:t>
        </w:r>
      </w:hyperlink>
    </w:p>
    <w:p w14:paraId="7D95C5A5" w14:textId="30C4F410" w:rsidR="006E5830" w:rsidRPr="006E5830" w:rsidRDefault="006E5830" w:rsidP="00151484">
      <w:pPr>
        <w:rPr>
          <w:b/>
          <w:bCs/>
          <w:u w:val="single"/>
        </w:rPr>
      </w:pPr>
      <w:r w:rsidRPr="00FC3191">
        <w:rPr>
          <w:b/>
          <w:bCs/>
          <w:u w:val="single"/>
        </w:rPr>
        <w:t>External Providers</w:t>
      </w:r>
      <w:r>
        <w:rPr>
          <w:b/>
          <w:bCs/>
          <w:u w:val="single"/>
        </w:rPr>
        <w:t xml:space="preserve"> – Education</w:t>
      </w:r>
      <w:r w:rsidR="00D4504B">
        <w:rPr>
          <w:b/>
          <w:bCs/>
          <w:u w:val="single"/>
        </w:rPr>
        <w:t xml:space="preserve"> Group (African Drumming Workshop)</w:t>
      </w:r>
    </w:p>
    <w:p w14:paraId="39463DF2" w14:textId="659C1794" w:rsidR="006E5830" w:rsidRDefault="00D4504B" w:rsidP="00151484">
      <w:pPr>
        <w:rPr>
          <w:rFonts w:cs="Arial"/>
          <w:color w:val="auto"/>
          <w:shd w:val="clear" w:color="auto" w:fill="FEFEFE"/>
        </w:rPr>
      </w:pPr>
      <w:r>
        <w:rPr>
          <w:rFonts w:cs="Arial"/>
          <w:color w:val="auto"/>
          <w:shd w:val="clear" w:color="auto" w:fill="FEFEFE"/>
        </w:rPr>
        <w:t>Pupils will get to e</w:t>
      </w:r>
      <w:r w:rsidR="006E5830" w:rsidRPr="006E5830">
        <w:rPr>
          <w:rFonts w:cs="Arial"/>
          <w:color w:val="auto"/>
          <w:shd w:val="clear" w:color="auto" w:fill="FEFEFE"/>
        </w:rPr>
        <w:t xml:space="preserve">xperience the vibrant rhythms of Africa </w:t>
      </w:r>
      <w:r>
        <w:rPr>
          <w:rFonts w:cs="Arial"/>
          <w:color w:val="auto"/>
          <w:shd w:val="clear" w:color="auto" w:fill="FEFEFE"/>
        </w:rPr>
        <w:t>in this</w:t>
      </w:r>
      <w:r w:rsidR="006E5830" w:rsidRPr="006E5830">
        <w:rPr>
          <w:rFonts w:cs="Arial"/>
          <w:color w:val="auto"/>
          <w:shd w:val="clear" w:color="auto" w:fill="FEFEFE"/>
        </w:rPr>
        <w:t xml:space="preserve"> engaging African drumming workshop</w:t>
      </w:r>
      <w:r>
        <w:rPr>
          <w:rFonts w:cs="Arial"/>
          <w:color w:val="auto"/>
          <w:shd w:val="clear" w:color="auto" w:fill="FEFEFE"/>
        </w:rPr>
        <w:t>. Pupils will d</w:t>
      </w:r>
      <w:r w:rsidR="006E5830" w:rsidRPr="006E5830">
        <w:rPr>
          <w:rFonts w:cs="Arial"/>
          <w:color w:val="auto"/>
          <w:shd w:val="clear" w:color="auto" w:fill="FEFEFE"/>
        </w:rPr>
        <w:t xml:space="preserve">ive into the basics of rhythm and percussion using traditional djembes and other authentic instruments. Each </w:t>
      </w:r>
      <w:r>
        <w:rPr>
          <w:rFonts w:cs="Arial"/>
          <w:color w:val="auto"/>
          <w:shd w:val="clear" w:color="auto" w:fill="FEFEFE"/>
        </w:rPr>
        <w:t>pupil will get</w:t>
      </w:r>
      <w:r w:rsidR="006E5830" w:rsidRPr="006E5830">
        <w:rPr>
          <w:rFonts w:cs="Arial"/>
          <w:color w:val="auto"/>
          <w:shd w:val="clear" w:color="auto" w:fill="FEFEFE"/>
        </w:rPr>
        <w:t xml:space="preserve"> to participate hands-on, playing traditional West African instruments</w:t>
      </w:r>
      <w:r w:rsidR="001820C3">
        <w:rPr>
          <w:rFonts w:cs="Arial"/>
          <w:color w:val="auto"/>
          <w:shd w:val="clear" w:color="auto" w:fill="FEFEFE"/>
        </w:rPr>
        <w:t>. Pupils</w:t>
      </w:r>
      <w:r w:rsidR="001820C3" w:rsidRPr="001820C3">
        <w:rPr>
          <w:rFonts w:cs="Arial"/>
          <w:color w:val="auto"/>
          <w:shd w:val="clear" w:color="auto" w:fill="FEFEFE"/>
        </w:rPr>
        <w:t xml:space="preserve"> will explore the rich sounds and musical traditions of Africa through interactive drumming sessions. Every </w:t>
      </w:r>
      <w:r w:rsidR="001820C3">
        <w:rPr>
          <w:rFonts w:cs="Arial"/>
          <w:color w:val="auto"/>
          <w:shd w:val="clear" w:color="auto" w:fill="FEFEFE"/>
        </w:rPr>
        <w:t>pupil</w:t>
      </w:r>
      <w:r w:rsidR="001820C3" w:rsidRPr="001820C3">
        <w:rPr>
          <w:rFonts w:cs="Arial"/>
          <w:color w:val="auto"/>
          <w:shd w:val="clear" w:color="auto" w:fill="FEFEFE"/>
        </w:rPr>
        <w:t xml:space="preserve"> not only learns to play the djembe but also gains a sense of unity and cultural appreciation as they become part of a dynamic drum circle</w:t>
      </w:r>
      <w:r w:rsidR="001820C3">
        <w:rPr>
          <w:rFonts w:cs="Arial"/>
          <w:color w:val="auto"/>
          <w:shd w:val="clear" w:color="auto" w:fill="FEFEFE"/>
        </w:rPr>
        <w:t xml:space="preserve">; </w:t>
      </w:r>
      <w:proofErr w:type="gramStart"/>
      <w:r w:rsidR="001820C3">
        <w:rPr>
          <w:rFonts w:cs="Arial"/>
          <w:color w:val="auto"/>
          <w:shd w:val="clear" w:color="auto" w:fill="FEFEFE"/>
        </w:rPr>
        <w:t>therefore</w:t>
      </w:r>
      <w:proofErr w:type="gramEnd"/>
      <w:r w:rsidR="001820C3">
        <w:rPr>
          <w:rFonts w:cs="Arial"/>
          <w:color w:val="auto"/>
          <w:shd w:val="clear" w:color="auto" w:fill="FEFEFE"/>
        </w:rPr>
        <w:t xml:space="preserve"> teaching </w:t>
      </w:r>
      <w:r w:rsidR="0005169A">
        <w:rPr>
          <w:rFonts w:cs="Arial"/>
          <w:color w:val="auto"/>
          <w:shd w:val="clear" w:color="auto" w:fill="FEFEFE"/>
        </w:rPr>
        <w:t xml:space="preserve">the importance of </w:t>
      </w:r>
      <w:r w:rsidR="001820C3">
        <w:rPr>
          <w:rFonts w:cs="Arial"/>
          <w:color w:val="auto"/>
          <w:shd w:val="clear" w:color="auto" w:fill="FEFEFE"/>
        </w:rPr>
        <w:t xml:space="preserve">wider and more holistic skills such as: turn taking, </w:t>
      </w:r>
      <w:r w:rsidR="0005169A">
        <w:rPr>
          <w:rFonts w:cs="Arial"/>
          <w:color w:val="auto"/>
          <w:shd w:val="clear" w:color="auto" w:fill="FEFEFE"/>
        </w:rPr>
        <w:t xml:space="preserve">listening, respecting, resilience and teamwork. </w:t>
      </w:r>
    </w:p>
    <w:p w14:paraId="594810C5" w14:textId="1C21304D" w:rsidR="008F7E7E" w:rsidRDefault="008F7E7E" w:rsidP="00151484">
      <w:pPr>
        <w:rPr>
          <w:rFonts w:cs="Arial"/>
          <w:color w:val="auto"/>
          <w:shd w:val="clear" w:color="auto" w:fill="FEFEFE"/>
        </w:rPr>
      </w:pPr>
      <w:r>
        <w:rPr>
          <w:rFonts w:cs="Arial"/>
          <w:color w:val="auto"/>
          <w:shd w:val="clear" w:color="auto" w:fill="FEFEFE"/>
        </w:rPr>
        <w:t xml:space="preserve">This workshop will be half a day and will be open to all students within the academy. </w:t>
      </w:r>
    </w:p>
    <w:p w14:paraId="3CA87CF9" w14:textId="57BBA534" w:rsidR="008F7E7E" w:rsidRPr="008F7E7E" w:rsidRDefault="008F7E7E" w:rsidP="00151484">
      <w:pPr>
        <w:rPr>
          <w:rFonts w:cs="Arial"/>
          <w:b/>
          <w:bCs/>
          <w:color w:val="auto"/>
        </w:rPr>
      </w:pPr>
      <w:hyperlink r:id="rId9" w:anchor=":~:text=Experience%20the%20vibrant%20rhythms%20of%20Africa" w:history="1">
        <w:r w:rsidRPr="008F7E7E">
          <w:rPr>
            <w:rStyle w:val="Hyperlink"/>
            <w:b/>
            <w:bCs/>
          </w:rPr>
          <w:t>African &amp; South American Drumming workshop (educationgroup.co.uk)</w:t>
        </w:r>
      </w:hyperlink>
    </w:p>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p w14:paraId="42B74B7F" w14:textId="5207B610" w:rsidR="00F67985" w:rsidRPr="00831CAE" w:rsidRDefault="00F67985">
      <w:r>
        <w:t xml:space="preserve">Ethos Academy </w:t>
      </w:r>
      <w:r w:rsidR="00166B59">
        <w:t xml:space="preserve">are committed </w:t>
      </w:r>
      <w:r w:rsidR="009E4F1E">
        <w:t>to contin</w:t>
      </w:r>
      <w:r w:rsidR="00166B59">
        <w:t xml:space="preserve">uing to </w:t>
      </w:r>
      <w:r w:rsidR="00917CD5">
        <w:t>identify</w:t>
      </w:r>
      <w:r w:rsidR="00166B59">
        <w:t xml:space="preserve"> opportunities </w:t>
      </w:r>
      <w:r w:rsidR="0058016F">
        <w:t xml:space="preserve">for pupils to be involved with and/or attend live Musical events. </w:t>
      </w:r>
      <w:r w:rsidR="003A1150">
        <w:t xml:space="preserve">Ethos Academy have built up some excellent relationships with experienced and reputable external providers as outlined </w:t>
      </w:r>
      <w:r w:rsidR="003A1150" w:rsidRPr="00831CAE">
        <w:t xml:space="preserve">above and will continue </w:t>
      </w:r>
      <w:r w:rsidR="001D7CAD" w:rsidRPr="00831CAE">
        <w:t xml:space="preserve">to develop those relationships. There will be opportunities throughout the academic year for students </w:t>
      </w:r>
      <w:r w:rsidR="00EF1291" w:rsidRPr="00831CAE">
        <w:t>to attend extra</w:t>
      </w:r>
      <w:r w:rsidR="00B66ED2" w:rsidRPr="00831CAE">
        <w:t>-</w:t>
      </w:r>
      <w:r w:rsidR="00EF1291" w:rsidRPr="00831CAE">
        <w:t xml:space="preserve">curricular musical performances (such as musicals and pantomimes) </w:t>
      </w:r>
      <w:r w:rsidR="00B66ED2" w:rsidRPr="00831CAE">
        <w:t xml:space="preserve">to aid cultural capital. </w:t>
      </w:r>
    </w:p>
    <w:p w14:paraId="7AD564E0" w14:textId="77777777" w:rsidR="00751DED" w:rsidRPr="00831CAE" w:rsidRDefault="00F15877">
      <w:pPr>
        <w:pStyle w:val="Heading2"/>
        <w:tabs>
          <w:tab w:val="left" w:pos="8034"/>
        </w:tabs>
        <w:spacing w:before="600"/>
      </w:pPr>
      <w:r w:rsidRPr="00831CAE">
        <w:t>In the future</w:t>
      </w:r>
    </w:p>
    <w:p w14:paraId="0E986B97" w14:textId="7F9A48E5" w:rsidR="004A7BE4" w:rsidRPr="00831CAE" w:rsidRDefault="00C12DBE">
      <w:pPr>
        <w:rPr>
          <w:rFonts w:cs="Arial"/>
          <w:color w:val="auto"/>
        </w:rPr>
      </w:pPr>
      <w:r w:rsidRPr="00831CAE">
        <w:rPr>
          <w:sz w:val="23"/>
          <w:szCs w:val="23"/>
        </w:rPr>
        <w:t xml:space="preserve">Due the success and participation level of our pupils, it is intended for Ethos Academy to continue the partnership with </w:t>
      </w:r>
      <w:proofErr w:type="spellStart"/>
      <w:r w:rsidRPr="00831CAE">
        <w:rPr>
          <w:sz w:val="23"/>
          <w:szCs w:val="23"/>
        </w:rPr>
        <w:t>Nordoff</w:t>
      </w:r>
      <w:proofErr w:type="spellEnd"/>
      <w:r w:rsidRPr="00831CAE">
        <w:rPr>
          <w:sz w:val="23"/>
          <w:szCs w:val="23"/>
        </w:rPr>
        <w:t xml:space="preserve"> Robbins Music Therapy.</w:t>
      </w:r>
      <w:r w:rsidR="00441E08" w:rsidRPr="00831CAE">
        <w:rPr>
          <w:rFonts w:cs="Arial"/>
          <w:color w:val="auto"/>
        </w:rPr>
        <w:t xml:space="preserve"> </w:t>
      </w:r>
    </w:p>
    <w:p w14:paraId="3DBFA1C9" w14:textId="29797D49" w:rsidR="00C12DBE" w:rsidRDefault="00C12DBE" w:rsidP="00C12DBE">
      <w:pPr>
        <w:rPr>
          <w:sz w:val="23"/>
          <w:szCs w:val="23"/>
        </w:rPr>
      </w:pPr>
      <w:r w:rsidRPr="00831CAE">
        <w:rPr>
          <w:sz w:val="23"/>
          <w:szCs w:val="23"/>
        </w:rPr>
        <w:t>We would also like to</w:t>
      </w:r>
      <w:r w:rsidR="00831CAE">
        <w:rPr>
          <w:sz w:val="23"/>
          <w:szCs w:val="23"/>
        </w:rPr>
        <w:t xml:space="preserve"> continue to</w:t>
      </w:r>
      <w:r w:rsidRPr="00831CAE">
        <w:rPr>
          <w:sz w:val="23"/>
          <w:szCs w:val="23"/>
        </w:rPr>
        <w:t xml:space="preserve"> increase the opportunity for some of our pupils to see</w:t>
      </w:r>
      <w:r>
        <w:rPr>
          <w:sz w:val="23"/>
          <w:szCs w:val="23"/>
        </w:rPr>
        <w:t xml:space="preserve"> live events/performances. These Musical experiences can take place both within school by inviting musicians/bands/workshops in, and outside of school; this includes opportunity for pupils to enjoy live performance at least once a year such as watching a Musical or Pantomime. </w:t>
      </w:r>
    </w:p>
    <w:p w14:paraId="1DFF86C7" w14:textId="3E69EC50" w:rsidR="00C12DBE" w:rsidRPr="003443F1" w:rsidRDefault="00564212">
      <w:pPr>
        <w:rPr>
          <w:sz w:val="23"/>
          <w:szCs w:val="23"/>
        </w:rPr>
      </w:pPr>
      <w:r>
        <w:rPr>
          <w:sz w:val="23"/>
          <w:szCs w:val="23"/>
        </w:rPr>
        <w:t xml:space="preserve">As pupils </w:t>
      </w:r>
      <w:r w:rsidR="00683D4A">
        <w:rPr>
          <w:sz w:val="23"/>
          <w:szCs w:val="23"/>
        </w:rPr>
        <w:t>develop their confidence in their ability to play an instrument</w:t>
      </w:r>
      <w:r>
        <w:rPr>
          <w:sz w:val="23"/>
          <w:szCs w:val="23"/>
        </w:rPr>
        <w:t xml:space="preserve">, </w:t>
      </w:r>
      <w:r w:rsidR="00683D4A">
        <w:rPr>
          <w:sz w:val="23"/>
          <w:szCs w:val="23"/>
        </w:rPr>
        <w:t>it is the</w:t>
      </w:r>
      <w:r>
        <w:rPr>
          <w:sz w:val="23"/>
          <w:szCs w:val="23"/>
        </w:rPr>
        <w:t xml:space="preserve"> intention</w:t>
      </w:r>
      <w:r w:rsidR="00683D4A">
        <w:rPr>
          <w:sz w:val="23"/>
          <w:szCs w:val="23"/>
        </w:rPr>
        <w:t xml:space="preserve"> that we will </w:t>
      </w:r>
      <w:r w:rsidR="00831CAE">
        <w:rPr>
          <w:sz w:val="23"/>
          <w:szCs w:val="23"/>
        </w:rPr>
        <w:t xml:space="preserve">continue to </w:t>
      </w:r>
      <w:r w:rsidR="00683D4A">
        <w:rPr>
          <w:sz w:val="23"/>
          <w:szCs w:val="23"/>
        </w:rPr>
        <w:t>create</w:t>
      </w:r>
      <w:r w:rsidR="003C5080">
        <w:rPr>
          <w:sz w:val="23"/>
          <w:szCs w:val="23"/>
        </w:rPr>
        <w:t xml:space="preserve"> more</w:t>
      </w:r>
      <w:r>
        <w:rPr>
          <w:sz w:val="23"/>
          <w:szCs w:val="23"/>
        </w:rPr>
        <w:t xml:space="preserve"> opportunities for </w:t>
      </w:r>
      <w:r w:rsidR="003C5080">
        <w:rPr>
          <w:sz w:val="23"/>
          <w:szCs w:val="23"/>
        </w:rPr>
        <w:t xml:space="preserve">pupils to perform as part of our </w:t>
      </w:r>
      <w:r>
        <w:rPr>
          <w:sz w:val="23"/>
          <w:szCs w:val="23"/>
        </w:rPr>
        <w:t xml:space="preserve">termly school </w:t>
      </w:r>
      <w:r w:rsidR="003C5080">
        <w:rPr>
          <w:sz w:val="23"/>
          <w:szCs w:val="23"/>
        </w:rPr>
        <w:t xml:space="preserve">celebrations as a form of entertainment and to </w:t>
      </w:r>
      <w:r>
        <w:rPr>
          <w:sz w:val="23"/>
          <w:szCs w:val="23"/>
        </w:rPr>
        <w:t xml:space="preserve">showcase pupils’ skills and abilities within </w:t>
      </w:r>
      <w:r w:rsidR="00683D4A">
        <w:rPr>
          <w:sz w:val="23"/>
          <w:szCs w:val="23"/>
        </w:rPr>
        <w:t>M</w:t>
      </w:r>
      <w:r>
        <w:rPr>
          <w:sz w:val="23"/>
          <w:szCs w:val="23"/>
        </w:rPr>
        <w:t xml:space="preserve">usic. </w:t>
      </w:r>
    </w:p>
    <w:bookmarkEnd w:id="14"/>
    <w:bookmarkEnd w:id="15"/>
    <w:bookmarkEnd w:id="16"/>
    <w:sectPr w:rsidR="00C12DBE" w:rsidRPr="003443F1">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72CB" w14:textId="77777777" w:rsidR="00010ACA" w:rsidRDefault="00010ACA">
      <w:pPr>
        <w:spacing w:after="0" w:line="240" w:lineRule="auto"/>
      </w:pPr>
      <w:r>
        <w:separator/>
      </w:r>
    </w:p>
  </w:endnote>
  <w:endnote w:type="continuationSeparator" w:id="0">
    <w:p w14:paraId="72C4E382" w14:textId="77777777" w:rsidR="00010ACA" w:rsidRDefault="0001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1807" w14:textId="77777777" w:rsidR="00010ACA" w:rsidRDefault="00010ACA">
      <w:pPr>
        <w:spacing w:after="0" w:line="240" w:lineRule="auto"/>
      </w:pPr>
      <w:r>
        <w:separator/>
      </w:r>
    </w:p>
  </w:footnote>
  <w:footnote w:type="continuationSeparator" w:id="0">
    <w:p w14:paraId="66D2C4F6" w14:textId="77777777" w:rsidR="00010ACA" w:rsidRDefault="0001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6B1"/>
    <w:multiLevelType w:val="multilevel"/>
    <w:tmpl w:val="C0E81E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0B612E77"/>
    <w:multiLevelType w:val="multilevel"/>
    <w:tmpl w:val="A360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0700E9C"/>
    <w:multiLevelType w:val="hybridMultilevel"/>
    <w:tmpl w:val="527C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C08355D"/>
    <w:multiLevelType w:val="multilevel"/>
    <w:tmpl w:val="F6049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num w:numId="1" w16cid:durableId="1885020316">
    <w:abstractNumId w:val="19"/>
  </w:num>
  <w:num w:numId="2" w16cid:durableId="422799912">
    <w:abstractNumId w:val="16"/>
  </w:num>
  <w:num w:numId="3" w16cid:durableId="1150250612">
    <w:abstractNumId w:val="6"/>
  </w:num>
  <w:num w:numId="4" w16cid:durableId="787818589">
    <w:abstractNumId w:val="18"/>
  </w:num>
  <w:num w:numId="5" w16cid:durableId="1817214189">
    <w:abstractNumId w:val="13"/>
  </w:num>
  <w:num w:numId="6" w16cid:durableId="1699235625">
    <w:abstractNumId w:val="15"/>
  </w:num>
  <w:num w:numId="7" w16cid:durableId="1677414398">
    <w:abstractNumId w:val="14"/>
  </w:num>
  <w:num w:numId="8" w16cid:durableId="513809737">
    <w:abstractNumId w:val="10"/>
  </w:num>
  <w:num w:numId="9" w16cid:durableId="961880989">
    <w:abstractNumId w:val="7"/>
  </w:num>
  <w:num w:numId="10" w16cid:durableId="801994353">
    <w:abstractNumId w:val="2"/>
  </w:num>
  <w:num w:numId="11" w16cid:durableId="379331228">
    <w:abstractNumId w:val="12"/>
  </w:num>
  <w:num w:numId="12" w16cid:durableId="318995288">
    <w:abstractNumId w:val="8"/>
  </w:num>
  <w:num w:numId="13" w16cid:durableId="1024985945">
    <w:abstractNumId w:val="9"/>
  </w:num>
  <w:num w:numId="14" w16cid:durableId="1212035494">
    <w:abstractNumId w:val="17"/>
  </w:num>
  <w:num w:numId="15" w16cid:durableId="609437717">
    <w:abstractNumId w:val="11"/>
  </w:num>
  <w:num w:numId="16" w16cid:durableId="1528984021">
    <w:abstractNumId w:val="5"/>
  </w:num>
  <w:num w:numId="17" w16cid:durableId="1892694329">
    <w:abstractNumId w:val="4"/>
  </w:num>
  <w:num w:numId="18" w16cid:durableId="627854454">
    <w:abstractNumId w:val="3"/>
  </w:num>
  <w:num w:numId="19" w16cid:durableId="1893690224">
    <w:abstractNumId w:val="1"/>
  </w:num>
  <w:num w:numId="20" w16cid:durableId="1678343159">
    <w:abstractNumId w:val="20"/>
  </w:num>
  <w:num w:numId="21" w16cid:durableId="210318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33CE"/>
    <w:rsid w:val="00010ACA"/>
    <w:rsid w:val="0004720D"/>
    <w:rsid w:val="0005169A"/>
    <w:rsid w:val="00080441"/>
    <w:rsid w:val="000A1E8A"/>
    <w:rsid w:val="000B6E67"/>
    <w:rsid w:val="0010598A"/>
    <w:rsid w:val="00125B8B"/>
    <w:rsid w:val="00151484"/>
    <w:rsid w:val="00164963"/>
    <w:rsid w:val="00166B59"/>
    <w:rsid w:val="001820C3"/>
    <w:rsid w:val="001A58DB"/>
    <w:rsid w:val="001B0FFA"/>
    <w:rsid w:val="001C2F80"/>
    <w:rsid w:val="001D0A45"/>
    <w:rsid w:val="001D188D"/>
    <w:rsid w:val="001D7CAD"/>
    <w:rsid w:val="002109C6"/>
    <w:rsid w:val="00216435"/>
    <w:rsid w:val="00216D0D"/>
    <w:rsid w:val="00222923"/>
    <w:rsid w:val="00225514"/>
    <w:rsid w:val="00231834"/>
    <w:rsid w:val="0024310F"/>
    <w:rsid w:val="002433B2"/>
    <w:rsid w:val="0026585F"/>
    <w:rsid w:val="00267F84"/>
    <w:rsid w:val="00272E85"/>
    <w:rsid w:val="00294DF3"/>
    <w:rsid w:val="002C32DD"/>
    <w:rsid w:val="002D3FE2"/>
    <w:rsid w:val="002F0017"/>
    <w:rsid w:val="00305284"/>
    <w:rsid w:val="00324558"/>
    <w:rsid w:val="00332DA2"/>
    <w:rsid w:val="003443F1"/>
    <w:rsid w:val="003A1150"/>
    <w:rsid w:val="003C5080"/>
    <w:rsid w:val="00401ED1"/>
    <w:rsid w:val="00413ED9"/>
    <w:rsid w:val="00417C7A"/>
    <w:rsid w:val="00441E08"/>
    <w:rsid w:val="004553EF"/>
    <w:rsid w:val="00476E61"/>
    <w:rsid w:val="00483C2C"/>
    <w:rsid w:val="004A7BE4"/>
    <w:rsid w:val="004B18B0"/>
    <w:rsid w:val="004F5B28"/>
    <w:rsid w:val="004F6D93"/>
    <w:rsid w:val="00537BB4"/>
    <w:rsid w:val="00564212"/>
    <w:rsid w:val="0058016F"/>
    <w:rsid w:val="00586C25"/>
    <w:rsid w:val="005F378F"/>
    <w:rsid w:val="006453E3"/>
    <w:rsid w:val="00680CE9"/>
    <w:rsid w:val="00683D4A"/>
    <w:rsid w:val="0068708A"/>
    <w:rsid w:val="006965FD"/>
    <w:rsid w:val="006A277F"/>
    <w:rsid w:val="006B25A1"/>
    <w:rsid w:val="006C5E9D"/>
    <w:rsid w:val="006E5830"/>
    <w:rsid w:val="00710B8D"/>
    <w:rsid w:val="00722669"/>
    <w:rsid w:val="00726B16"/>
    <w:rsid w:val="00751DED"/>
    <w:rsid w:val="00757861"/>
    <w:rsid w:val="007B1117"/>
    <w:rsid w:val="007D3E54"/>
    <w:rsid w:val="0080203A"/>
    <w:rsid w:val="00815B10"/>
    <w:rsid w:val="00821326"/>
    <w:rsid w:val="00831CAE"/>
    <w:rsid w:val="00832B3B"/>
    <w:rsid w:val="0084552C"/>
    <w:rsid w:val="00855A6A"/>
    <w:rsid w:val="008B04AB"/>
    <w:rsid w:val="008F7E7E"/>
    <w:rsid w:val="009048C7"/>
    <w:rsid w:val="009072C6"/>
    <w:rsid w:val="00917CD5"/>
    <w:rsid w:val="00931EBF"/>
    <w:rsid w:val="009755E2"/>
    <w:rsid w:val="009B4553"/>
    <w:rsid w:val="009E340F"/>
    <w:rsid w:val="009E4F1E"/>
    <w:rsid w:val="00A1546E"/>
    <w:rsid w:val="00A50298"/>
    <w:rsid w:val="00A5289E"/>
    <w:rsid w:val="00A663DC"/>
    <w:rsid w:val="00A8747C"/>
    <w:rsid w:val="00AD2CDD"/>
    <w:rsid w:val="00AE5B9C"/>
    <w:rsid w:val="00AF0F0C"/>
    <w:rsid w:val="00B20B78"/>
    <w:rsid w:val="00B22B3F"/>
    <w:rsid w:val="00B66ED2"/>
    <w:rsid w:val="00BF4902"/>
    <w:rsid w:val="00C10C70"/>
    <w:rsid w:val="00C12DBE"/>
    <w:rsid w:val="00C20835"/>
    <w:rsid w:val="00C4580B"/>
    <w:rsid w:val="00C46D00"/>
    <w:rsid w:val="00C70546"/>
    <w:rsid w:val="00CD64C5"/>
    <w:rsid w:val="00D37FE5"/>
    <w:rsid w:val="00D41317"/>
    <w:rsid w:val="00D4504B"/>
    <w:rsid w:val="00D65DCE"/>
    <w:rsid w:val="00D70C6F"/>
    <w:rsid w:val="00D748D1"/>
    <w:rsid w:val="00D9608C"/>
    <w:rsid w:val="00DF284E"/>
    <w:rsid w:val="00DF360E"/>
    <w:rsid w:val="00E06333"/>
    <w:rsid w:val="00E17A66"/>
    <w:rsid w:val="00E50222"/>
    <w:rsid w:val="00E664F5"/>
    <w:rsid w:val="00E7511D"/>
    <w:rsid w:val="00E853CD"/>
    <w:rsid w:val="00E86994"/>
    <w:rsid w:val="00EB4780"/>
    <w:rsid w:val="00EC1A74"/>
    <w:rsid w:val="00EC38FF"/>
    <w:rsid w:val="00EC6827"/>
    <w:rsid w:val="00EE0F59"/>
    <w:rsid w:val="00EE4E96"/>
    <w:rsid w:val="00EF1291"/>
    <w:rsid w:val="00F15877"/>
    <w:rsid w:val="00F53A46"/>
    <w:rsid w:val="00F57926"/>
    <w:rsid w:val="00F61366"/>
    <w:rsid w:val="00F67985"/>
    <w:rsid w:val="00FA2C43"/>
    <w:rsid w:val="00FC2727"/>
    <w:rsid w:val="00FC3191"/>
    <w:rsid w:val="00FC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bold">
    <w:name w:val="bold"/>
    <w:basedOn w:val="Normal"/>
    <w:rsid w:val="00C46D00"/>
    <w:pPr>
      <w:suppressAutoHyphens w:val="0"/>
      <w:autoSpaceDN/>
      <w:spacing w:before="100" w:beforeAutospacing="1" w:after="100" w:afterAutospacing="1" w:line="240" w:lineRule="auto"/>
    </w:pPr>
    <w:rPr>
      <w:rFonts w:ascii="Times New Roman" w:hAnsi="Times New Roman"/>
      <w:color w:val="auto"/>
    </w:rPr>
  </w:style>
  <w:style w:type="paragraph" w:styleId="NormalWeb">
    <w:name w:val="Normal (Web)"/>
    <w:basedOn w:val="Normal"/>
    <w:uiPriority w:val="99"/>
    <w:semiHidden/>
    <w:unhideWhenUsed/>
    <w:rsid w:val="00C46D00"/>
    <w:pPr>
      <w:suppressAutoHyphens w:val="0"/>
      <w:autoSpaceDN/>
      <w:spacing w:before="100" w:beforeAutospacing="1" w:after="100" w:afterAutospacing="1" w:line="240" w:lineRule="auto"/>
    </w:pPr>
    <w:rPr>
      <w:rFonts w:ascii="Times New Roman" w:hAnsi="Times New Roman"/>
      <w:color w:val="auto"/>
    </w:rPr>
  </w:style>
  <w:style w:type="character" w:customStyle="1" w:styleId="Normal1">
    <w:name w:val="Normal1"/>
    <w:basedOn w:val="DefaultParagraphFont"/>
    <w:rsid w:val="00C4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4717">
      <w:bodyDiv w:val="1"/>
      <w:marLeft w:val="0"/>
      <w:marRight w:val="0"/>
      <w:marTop w:val="0"/>
      <w:marBottom w:val="0"/>
      <w:divBdr>
        <w:top w:val="none" w:sz="0" w:space="0" w:color="auto"/>
        <w:left w:val="none" w:sz="0" w:space="0" w:color="auto"/>
        <w:bottom w:val="none" w:sz="0" w:space="0" w:color="auto"/>
        <w:right w:val="none" w:sz="0" w:space="0" w:color="auto"/>
      </w:divBdr>
      <w:divsChild>
        <w:div w:id="526606177">
          <w:marLeft w:val="0"/>
          <w:marRight w:val="0"/>
          <w:marTop w:val="0"/>
          <w:marBottom w:val="0"/>
          <w:divBdr>
            <w:top w:val="none" w:sz="0" w:space="0" w:color="auto"/>
            <w:left w:val="none" w:sz="0" w:space="0" w:color="auto"/>
            <w:bottom w:val="none" w:sz="0" w:space="0" w:color="auto"/>
            <w:right w:val="none" w:sz="0" w:space="0" w:color="auto"/>
          </w:divBdr>
        </w:div>
        <w:div w:id="881475606">
          <w:marLeft w:val="0"/>
          <w:marRight w:val="0"/>
          <w:marTop w:val="0"/>
          <w:marBottom w:val="0"/>
          <w:divBdr>
            <w:top w:val="none" w:sz="0" w:space="0" w:color="auto"/>
            <w:left w:val="none" w:sz="0" w:space="0" w:color="auto"/>
            <w:bottom w:val="none" w:sz="0" w:space="0" w:color="auto"/>
            <w:right w:val="none" w:sz="0" w:space="0" w:color="auto"/>
          </w:divBdr>
        </w:div>
        <w:div w:id="372733158">
          <w:marLeft w:val="0"/>
          <w:marRight w:val="0"/>
          <w:marTop w:val="0"/>
          <w:marBottom w:val="0"/>
          <w:divBdr>
            <w:top w:val="none" w:sz="0" w:space="0" w:color="auto"/>
            <w:left w:val="none" w:sz="0" w:space="0" w:color="auto"/>
            <w:bottom w:val="none" w:sz="0" w:space="0" w:color="auto"/>
            <w:right w:val="none" w:sz="0" w:space="0" w:color="auto"/>
          </w:divBdr>
        </w:div>
        <w:div w:id="904489605">
          <w:marLeft w:val="0"/>
          <w:marRight w:val="0"/>
          <w:marTop w:val="0"/>
          <w:marBottom w:val="0"/>
          <w:divBdr>
            <w:top w:val="none" w:sz="0" w:space="0" w:color="auto"/>
            <w:left w:val="none" w:sz="0" w:space="0" w:color="auto"/>
            <w:bottom w:val="none" w:sz="0" w:space="0" w:color="auto"/>
            <w:right w:val="none" w:sz="0" w:space="0" w:color="auto"/>
          </w:divBdr>
        </w:div>
        <w:div w:id="257175882">
          <w:marLeft w:val="0"/>
          <w:marRight w:val="0"/>
          <w:marTop w:val="0"/>
          <w:marBottom w:val="0"/>
          <w:divBdr>
            <w:top w:val="none" w:sz="0" w:space="0" w:color="auto"/>
            <w:left w:val="none" w:sz="0" w:space="0" w:color="auto"/>
            <w:bottom w:val="none" w:sz="0" w:space="0" w:color="auto"/>
            <w:right w:val="none" w:sz="0" w:space="0" w:color="auto"/>
          </w:divBdr>
        </w:div>
        <w:div w:id="1811751729">
          <w:marLeft w:val="0"/>
          <w:marRight w:val="0"/>
          <w:marTop w:val="0"/>
          <w:marBottom w:val="0"/>
          <w:divBdr>
            <w:top w:val="none" w:sz="0" w:space="0" w:color="auto"/>
            <w:left w:val="none" w:sz="0" w:space="0" w:color="auto"/>
            <w:bottom w:val="none" w:sz="0" w:space="0" w:color="auto"/>
            <w:right w:val="none" w:sz="0" w:space="0" w:color="auto"/>
          </w:divBdr>
        </w:div>
        <w:div w:id="843937581">
          <w:marLeft w:val="0"/>
          <w:marRight w:val="0"/>
          <w:marTop w:val="0"/>
          <w:marBottom w:val="0"/>
          <w:divBdr>
            <w:top w:val="none" w:sz="0" w:space="0" w:color="auto"/>
            <w:left w:val="none" w:sz="0" w:space="0" w:color="auto"/>
            <w:bottom w:val="none" w:sz="0" w:space="0" w:color="auto"/>
            <w:right w:val="none" w:sz="0" w:space="0" w:color="auto"/>
          </w:divBdr>
        </w:div>
        <w:div w:id="650138001">
          <w:marLeft w:val="0"/>
          <w:marRight w:val="0"/>
          <w:marTop w:val="0"/>
          <w:marBottom w:val="0"/>
          <w:divBdr>
            <w:top w:val="none" w:sz="0" w:space="0" w:color="auto"/>
            <w:left w:val="none" w:sz="0" w:space="0" w:color="auto"/>
            <w:bottom w:val="none" w:sz="0" w:space="0" w:color="auto"/>
            <w:right w:val="none" w:sz="0" w:space="0" w:color="auto"/>
          </w:divBdr>
        </w:div>
        <w:div w:id="1166439837">
          <w:marLeft w:val="0"/>
          <w:marRight w:val="0"/>
          <w:marTop w:val="0"/>
          <w:marBottom w:val="0"/>
          <w:divBdr>
            <w:top w:val="none" w:sz="0" w:space="0" w:color="auto"/>
            <w:left w:val="none" w:sz="0" w:space="0" w:color="auto"/>
            <w:bottom w:val="none" w:sz="0" w:space="0" w:color="auto"/>
            <w:right w:val="none" w:sz="0" w:space="0" w:color="auto"/>
          </w:divBdr>
        </w:div>
        <w:div w:id="779104229">
          <w:marLeft w:val="0"/>
          <w:marRight w:val="0"/>
          <w:marTop w:val="0"/>
          <w:marBottom w:val="0"/>
          <w:divBdr>
            <w:top w:val="none" w:sz="0" w:space="0" w:color="auto"/>
            <w:left w:val="none" w:sz="0" w:space="0" w:color="auto"/>
            <w:bottom w:val="none" w:sz="0" w:space="0" w:color="auto"/>
            <w:right w:val="none" w:sz="0" w:space="0" w:color="auto"/>
          </w:divBdr>
        </w:div>
        <w:div w:id="372467683">
          <w:marLeft w:val="0"/>
          <w:marRight w:val="0"/>
          <w:marTop w:val="0"/>
          <w:marBottom w:val="0"/>
          <w:divBdr>
            <w:top w:val="none" w:sz="0" w:space="0" w:color="auto"/>
            <w:left w:val="none" w:sz="0" w:space="0" w:color="auto"/>
            <w:bottom w:val="none" w:sz="0" w:space="0" w:color="auto"/>
            <w:right w:val="none" w:sz="0" w:space="0" w:color="auto"/>
          </w:divBdr>
        </w:div>
        <w:div w:id="355229215">
          <w:marLeft w:val="0"/>
          <w:marRight w:val="0"/>
          <w:marTop w:val="0"/>
          <w:marBottom w:val="0"/>
          <w:divBdr>
            <w:top w:val="none" w:sz="0" w:space="0" w:color="auto"/>
            <w:left w:val="none" w:sz="0" w:space="0" w:color="auto"/>
            <w:bottom w:val="none" w:sz="0" w:space="0" w:color="auto"/>
            <w:right w:val="none" w:sz="0" w:space="0" w:color="auto"/>
          </w:divBdr>
        </w:div>
        <w:div w:id="1862932207">
          <w:marLeft w:val="0"/>
          <w:marRight w:val="0"/>
          <w:marTop w:val="0"/>
          <w:marBottom w:val="0"/>
          <w:divBdr>
            <w:top w:val="none" w:sz="0" w:space="0" w:color="auto"/>
            <w:left w:val="none" w:sz="0" w:space="0" w:color="auto"/>
            <w:bottom w:val="none" w:sz="0" w:space="0" w:color="auto"/>
            <w:right w:val="none" w:sz="0" w:space="0" w:color="auto"/>
          </w:divBdr>
        </w:div>
        <w:div w:id="1379475794">
          <w:marLeft w:val="0"/>
          <w:marRight w:val="0"/>
          <w:marTop w:val="0"/>
          <w:marBottom w:val="0"/>
          <w:divBdr>
            <w:top w:val="none" w:sz="0" w:space="0" w:color="auto"/>
            <w:left w:val="none" w:sz="0" w:space="0" w:color="auto"/>
            <w:bottom w:val="none" w:sz="0" w:space="0" w:color="auto"/>
            <w:right w:val="none" w:sz="0" w:space="0" w:color="auto"/>
          </w:divBdr>
        </w:div>
        <w:div w:id="1181121061">
          <w:marLeft w:val="0"/>
          <w:marRight w:val="0"/>
          <w:marTop w:val="0"/>
          <w:marBottom w:val="0"/>
          <w:divBdr>
            <w:top w:val="none" w:sz="0" w:space="0" w:color="auto"/>
            <w:left w:val="none" w:sz="0" w:space="0" w:color="auto"/>
            <w:bottom w:val="none" w:sz="0" w:space="0" w:color="auto"/>
            <w:right w:val="none" w:sz="0" w:space="0" w:color="auto"/>
          </w:divBdr>
        </w:div>
      </w:divsChild>
    </w:div>
    <w:div w:id="475416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doff-robbin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usicakirklees.org/music-tui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ducationgroup.co.uk/workshops/african-dru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1281</Words>
  <Characters>6957</Characters>
  <Application>Microsoft Office Word</Application>
  <DocSecurity>0</DocSecurity>
  <Lines>139</Lines>
  <Paragraphs>72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Mel Kilner - Ethos College</cp:lastModifiedBy>
  <cp:revision>2</cp:revision>
  <cp:lastPrinted>2014-09-18T05:26:00Z</cp:lastPrinted>
  <dcterms:created xsi:type="dcterms:W3CDTF">2025-12-01T11:04:00Z</dcterms:created>
  <dcterms:modified xsi:type="dcterms:W3CDTF">2025-12-01T11:04:00Z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